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11735" w:rsidRPr="00011735" w:rsidRDefault="003D2E68" w:rsidP="00785F26">
      <w:pPr>
        <w:spacing w:after="0" w:line="240" w:lineRule="auto"/>
        <w:jc w:val="center"/>
        <w:rPr>
          <w:b/>
          <w:sz w:val="40"/>
          <w:szCs w:val="40"/>
        </w:rPr>
      </w:pPr>
      <w:r>
        <w:rPr>
          <w:b/>
          <w:sz w:val="40"/>
        </w:rPr>
        <w:t xml:space="preserve"> </w:t>
      </w:r>
      <w:r w:rsidR="00362836" w:rsidRPr="00011735">
        <w:rPr>
          <w:b/>
          <w:sz w:val="40"/>
          <w:szCs w:val="40"/>
        </w:rPr>
        <w:t xml:space="preserve">Part Two </w:t>
      </w:r>
    </w:p>
    <w:p w:rsidR="00AF6E06" w:rsidRPr="00011735" w:rsidRDefault="00362836" w:rsidP="00785F26">
      <w:pPr>
        <w:spacing w:after="0" w:line="240" w:lineRule="auto"/>
        <w:jc w:val="center"/>
        <w:rPr>
          <w:b/>
          <w:sz w:val="40"/>
          <w:szCs w:val="40"/>
        </w:rPr>
      </w:pPr>
      <w:r w:rsidRPr="00011735">
        <w:rPr>
          <w:b/>
          <w:sz w:val="40"/>
          <w:szCs w:val="40"/>
        </w:rPr>
        <w:t>Recruitment and Placement</w:t>
      </w:r>
    </w:p>
    <w:p w:rsidR="00011735" w:rsidRPr="00011735" w:rsidRDefault="00362836" w:rsidP="00785F26">
      <w:pPr>
        <w:spacing w:after="0" w:line="240" w:lineRule="auto"/>
        <w:jc w:val="center"/>
        <w:rPr>
          <w:b/>
          <w:sz w:val="40"/>
          <w:szCs w:val="40"/>
        </w:rPr>
      </w:pPr>
      <w:r w:rsidRPr="00011735">
        <w:rPr>
          <w:b/>
          <w:sz w:val="40"/>
          <w:szCs w:val="40"/>
        </w:rPr>
        <w:t xml:space="preserve">Chapter 5 </w:t>
      </w:r>
    </w:p>
    <w:p w:rsidR="00B37ECB" w:rsidRPr="00011735" w:rsidRDefault="00362836" w:rsidP="00785F26">
      <w:pPr>
        <w:spacing w:after="0" w:line="240" w:lineRule="auto"/>
        <w:jc w:val="center"/>
        <w:rPr>
          <w:b/>
          <w:sz w:val="40"/>
          <w:szCs w:val="40"/>
        </w:rPr>
      </w:pPr>
      <w:r w:rsidRPr="00011735">
        <w:rPr>
          <w:b/>
          <w:sz w:val="40"/>
          <w:szCs w:val="40"/>
        </w:rPr>
        <w:t>Personnel Planning and Recruiting</w:t>
      </w:r>
    </w:p>
    <w:p w:rsidR="00785F26" w:rsidRPr="00785F26" w:rsidRDefault="00785F26" w:rsidP="00785F26">
      <w:pPr>
        <w:spacing w:after="0" w:line="240" w:lineRule="auto"/>
        <w:jc w:val="center"/>
        <w:rPr>
          <w:b/>
          <w:sz w:val="32"/>
        </w:rPr>
      </w:pPr>
    </w:p>
    <w:p w:rsidR="00785F26" w:rsidRDefault="00362836" w:rsidP="00785F26">
      <w:pPr>
        <w:contextualSpacing/>
        <w:rPr>
          <w:b/>
          <w:sz w:val="28"/>
          <w:szCs w:val="28"/>
        </w:rPr>
      </w:pPr>
      <w:r w:rsidRPr="004777EC">
        <w:rPr>
          <w:b/>
          <w:sz w:val="28"/>
          <w:szCs w:val="28"/>
        </w:rPr>
        <w:t>Lecture Outline</w:t>
      </w:r>
      <w:r w:rsidR="007337B2">
        <w:rPr>
          <w:b/>
          <w:sz w:val="28"/>
          <w:szCs w:val="28"/>
        </w:rPr>
        <w:t>:</w:t>
      </w:r>
    </w:p>
    <w:p w:rsidR="007337B2" w:rsidRDefault="007337B2" w:rsidP="00785F26">
      <w:pPr>
        <w:contextualSpacing/>
        <w:rPr>
          <w:b/>
          <w:sz w:val="28"/>
          <w:szCs w:val="28"/>
        </w:rPr>
      </w:pPr>
    </w:p>
    <w:p w:rsidR="00362836" w:rsidRPr="00785F26" w:rsidRDefault="00362836" w:rsidP="00785F26">
      <w:pPr>
        <w:contextualSpacing/>
        <w:rPr>
          <w:b/>
          <w:sz w:val="28"/>
          <w:szCs w:val="28"/>
        </w:rPr>
      </w:pPr>
      <w:r w:rsidRPr="00362836">
        <w:t>Workforce Planning and Forecasting</w:t>
      </w:r>
    </w:p>
    <w:p w:rsidR="00427295" w:rsidRPr="00362836" w:rsidRDefault="00427295" w:rsidP="00785F26">
      <w:pPr>
        <w:spacing w:after="0" w:line="240" w:lineRule="auto"/>
        <w:ind w:left="720"/>
        <w:contextualSpacing/>
        <w:rPr>
          <w:b/>
          <w:sz w:val="32"/>
        </w:rPr>
      </w:pPr>
      <w:r>
        <w:t>Improving Performance through HRIS: Workforce Planning</w:t>
      </w:r>
    </w:p>
    <w:p w:rsidR="00362836" w:rsidRPr="00362836" w:rsidRDefault="00362836" w:rsidP="00362836">
      <w:pPr>
        <w:spacing w:after="0" w:line="240" w:lineRule="auto"/>
        <w:ind w:left="720"/>
      </w:pPr>
      <w:r w:rsidRPr="00362836">
        <w:t>Strategy and Workforce Planning</w:t>
      </w:r>
    </w:p>
    <w:p w:rsidR="00362836" w:rsidRPr="00362836" w:rsidRDefault="00362836" w:rsidP="007337B2">
      <w:pPr>
        <w:tabs>
          <w:tab w:val="left" w:pos="6647"/>
        </w:tabs>
        <w:spacing w:after="0" w:line="240" w:lineRule="auto"/>
        <w:ind w:left="720"/>
      </w:pPr>
      <w:r w:rsidRPr="00362836">
        <w:t>Forecasting Personnel Needs (Labor Demand)</w:t>
      </w:r>
      <w:r w:rsidR="007337B2">
        <w:tab/>
      </w:r>
    </w:p>
    <w:p w:rsidR="00362836" w:rsidRPr="00362836" w:rsidRDefault="00427295" w:rsidP="00362836">
      <w:pPr>
        <w:spacing w:after="0" w:line="240" w:lineRule="auto"/>
        <w:ind w:left="720"/>
      </w:pPr>
      <w:r>
        <w:t>Improving Performance t</w:t>
      </w:r>
      <w:r w:rsidR="00362836" w:rsidRPr="00362836">
        <w:t>hrough HRIS</w:t>
      </w:r>
    </w:p>
    <w:p w:rsidR="00362836" w:rsidRPr="00362836" w:rsidRDefault="00362836" w:rsidP="00362836">
      <w:pPr>
        <w:spacing w:after="0" w:line="240" w:lineRule="auto"/>
        <w:ind w:left="720"/>
      </w:pPr>
      <w:r w:rsidRPr="00362836">
        <w:t>Forecasting the Supply of Inside Candidates</w:t>
      </w:r>
    </w:p>
    <w:p w:rsidR="00362836" w:rsidRDefault="00362836" w:rsidP="00362836">
      <w:pPr>
        <w:spacing w:after="0" w:line="240" w:lineRule="auto"/>
        <w:ind w:left="720"/>
      </w:pPr>
      <w:r w:rsidRPr="00362836">
        <w:t>Forecasting t</w:t>
      </w:r>
      <w:r>
        <w:t>he Supply of Outside Candidates</w:t>
      </w:r>
    </w:p>
    <w:p w:rsidR="00427295" w:rsidRDefault="00427295" w:rsidP="00362836">
      <w:pPr>
        <w:spacing w:after="0" w:line="240" w:lineRule="auto"/>
        <w:ind w:left="720"/>
      </w:pPr>
      <w:r>
        <w:t>Predictive Workforce Monitoring’s Role in Talent Management</w:t>
      </w:r>
    </w:p>
    <w:p w:rsidR="00362836" w:rsidRDefault="00362836" w:rsidP="00362836">
      <w:pPr>
        <w:spacing w:after="0" w:line="240" w:lineRule="auto"/>
        <w:ind w:left="720"/>
      </w:pPr>
      <w:r w:rsidRPr="00362836">
        <w:t xml:space="preserve">Developing an Action Plan to Match Projected Labor Supply and </w:t>
      </w:r>
      <w:r w:rsidR="008759BD">
        <w:t xml:space="preserve">Labor </w:t>
      </w:r>
      <w:r w:rsidR="00952CD2">
        <w:t>Demand</w:t>
      </w:r>
    </w:p>
    <w:p w:rsidR="00362836" w:rsidRPr="00362836" w:rsidRDefault="00427295" w:rsidP="00362836">
      <w:pPr>
        <w:spacing w:after="0" w:line="240" w:lineRule="auto"/>
        <w:ind w:left="720"/>
      </w:pPr>
      <w:r>
        <w:t>Succession Planning</w:t>
      </w:r>
    </w:p>
    <w:p w:rsidR="00362836" w:rsidRPr="00362836" w:rsidRDefault="00427295" w:rsidP="00362836">
      <w:pPr>
        <w:spacing w:after="0" w:line="240" w:lineRule="auto"/>
      </w:pPr>
      <w:r>
        <w:t>Why</w:t>
      </w:r>
      <w:r w:rsidR="00362836" w:rsidRPr="00362836">
        <w:t xml:space="preserve"> Effective Recruiting</w:t>
      </w:r>
      <w:r>
        <w:t xml:space="preserve"> </w:t>
      </w:r>
      <w:r w:rsidR="00A02E8C">
        <w:t>I</w:t>
      </w:r>
      <w:r>
        <w:t>s Important</w:t>
      </w:r>
    </w:p>
    <w:p w:rsidR="00362836" w:rsidRPr="00362836" w:rsidRDefault="00427295" w:rsidP="00427295">
      <w:pPr>
        <w:spacing w:after="0" w:line="240" w:lineRule="auto"/>
        <w:ind w:left="720"/>
      </w:pPr>
      <w:r>
        <w:t>Recruiting Yield Pyramid</w:t>
      </w:r>
    </w:p>
    <w:p w:rsidR="00362836" w:rsidRPr="00362836" w:rsidRDefault="00362836" w:rsidP="002748F8">
      <w:pPr>
        <w:spacing w:after="0" w:line="240" w:lineRule="auto"/>
        <w:ind w:left="720"/>
      </w:pPr>
      <w:r w:rsidRPr="00362836">
        <w:t xml:space="preserve">Organizing How You Recruit      </w:t>
      </w:r>
    </w:p>
    <w:p w:rsidR="00362836" w:rsidRPr="00362836" w:rsidRDefault="00362836" w:rsidP="00362836">
      <w:pPr>
        <w:spacing w:after="0" w:line="240" w:lineRule="auto"/>
      </w:pPr>
      <w:r w:rsidRPr="00362836">
        <w:t>Internal Sources of Candidates</w:t>
      </w:r>
    </w:p>
    <w:p w:rsidR="00362836" w:rsidRPr="00362836" w:rsidRDefault="00362836" w:rsidP="002748F8">
      <w:pPr>
        <w:spacing w:after="0" w:line="240" w:lineRule="auto"/>
        <w:ind w:left="720"/>
      </w:pPr>
      <w:r w:rsidRPr="00362836">
        <w:t>Finding Internal Candidates</w:t>
      </w:r>
    </w:p>
    <w:p w:rsidR="00362836" w:rsidRPr="00362836" w:rsidRDefault="00362836" w:rsidP="00362836">
      <w:pPr>
        <w:spacing w:after="0" w:line="240" w:lineRule="auto"/>
      </w:pPr>
      <w:r w:rsidRPr="00362836">
        <w:t>Outside Sources of Candidates</w:t>
      </w:r>
    </w:p>
    <w:p w:rsidR="00362836" w:rsidRDefault="00362836" w:rsidP="002748F8">
      <w:pPr>
        <w:spacing w:after="0" w:line="240" w:lineRule="auto"/>
        <w:ind w:left="720"/>
      </w:pPr>
      <w:r w:rsidRPr="00362836">
        <w:t>Recruiting via the Internet</w:t>
      </w:r>
    </w:p>
    <w:p w:rsidR="00427295" w:rsidRDefault="000A1A1C" w:rsidP="002748F8">
      <w:pPr>
        <w:spacing w:after="0" w:line="240" w:lineRule="auto"/>
        <w:ind w:left="720"/>
      </w:pPr>
      <w:r>
        <w:t>Social Media and HR</w:t>
      </w:r>
    </w:p>
    <w:p w:rsidR="000A1A1C" w:rsidRPr="00362836" w:rsidRDefault="000A1A1C" w:rsidP="000A1A1C">
      <w:pPr>
        <w:spacing w:after="0" w:line="240" w:lineRule="auto"/>
        <w:ind w:left="720"/>
      </w:pPr>
      <w:r>
        <w:t>Improving Performance through HRIS: Using Applicant Tracking</w:t>
      </w:r>
    </w:p>
    <w:p w:rsidR="00362836" w:rsidRPr="00362836" w:rsidRDefault="00362836" w:rsidP="002748F8">
      <w:pPr>
        <w:spacing w:after="0" w:line="240" w:lineRule="auto"/>
        <w:ind w:left="720"/>
      </w:pPr>
      <w:r w:rsidRPr="00362836">
        <w:t>Advertising</w:t>
      </w:r>
    </w:p>
    <w:p w:rsidR="00362836" w:rsidRPr="00362836" w:rsidRDefault="00362836" w:rsidP="002748F8">
      <w:pPr>
        <w:spacing w:after="0" w:line="240" w:lineRule="auto"/>
        <w:ind w:left="720"/>
      </w:pPr>
      <w:r w:rsidRPr="00362836">
        <w:t>Employment Agencies</w:t>
      </w:r>
    </w:p>
    <w:p w:rsidR="00362836" w:rsidRPr="00362836" w:rsidRDefault="000A1A1C" w:rsidP="002748F8">
      <w:pPr>
        <w:spacing w:after="0" w:line="240" w:lineRule="auto"/>
        <w:ind w:left="720"/>
      </w:pPr>
      <w:r>
        <w:t xml:space="preserve">Temporary Workers and Alternative </w:t>
      </w:r>
      <w:r w:rsidR="00362836" w:rsidRPr="00362836">
        <w:t>Staffing</w:t>
      </w:r>
    </w:p>
    <w:p w:rsidR="00362836" w:rsidRPr="00362836" w:rsidRDefault="00362836" w:rsidP="002748F8">
      <w:pPr>
        <w:spacing w:after="0" w:line="240" w:lineRule="auto"/>
        <w:ind w:left="720"/>
      </w:pPr>
      <w:r w:rsidRPr="00362836">
        <w:t>Offshoring and Outsourcing Jobs</w:t>
      </w:r>
    </w:p>
    <w:p w:rsidR="00362836" w:rsidRDefault="000A1A1C" w:rsidP="002748F8">
      <w:pPr>
        <w:spacing w:after="0" w:line="240" w:lineRule="auto"/>
        <w:ind w:left="720"/>
      </w:pPr>
      <w:r>
        <w:t>Executive Recruiters</w:t>
      </w:r>
    </w:p>
    <w:p w:rsidR="000A1A1C" w:rsidRPr="00362836" w:rsidRDefault="000A1A1C" w:rsidP="002748F8">
      <w:pPr>
        <w:spacing w:after="0" w:line="240" w:lineRule="auto"/>
        <w:ind w:left="720"/>
      </w:pPr>
      <w:r>
        <w:t>Referrals and Walk-ins</w:t>
      </w:r>
    </w:p>
    <w:p w:rsidR="00362836" w:rsidRPr="00362836" w:rsidRDefault="00362836" w:rsidP="002748F8">
      <w:pPr>
        <w:spacing w:after="0" w:line="240" w:lineRule="auto"/>
        <w:ind w:left="720"/>
      </w:pPr>
      <w:r w:rsidRPr="00362836">
        <w:t>On-Demand Recruiting Services</w:t>
      </w:r>
    </w:p>
    <w:p w:rsidR="00362836" w:rsidRPr="00362836" w:rsidRDefault="00362836" w:rsidP="002748F8">
      <w:pPr>
        <w:spacing w:after="0" w:line="240" w:lineRule="auto"/>
        <w:ind w:left="720"/>
      </w:pPr>
      <w:r w:rsidRPr="00362836">
        <w:t>College Recruiting</w:t>
      </w:r>
    </w:p>
    <w:p w:rsidR="00362836" w:rsidRPr="00362836" w:rsidRDefault="00362836" w:rsidP="002748F8">
      <w:pPr>
        <w:spacing w:after="0" w:line="240" w:lineRule="auto"/>
        <w:ind w:left="720"/>
      </w:pPr>
      <w:r w:rsidRPr="00362836">
        <w:t>Telecommuters</w:t>
      </w:r>
    </w:p>
    <w:p w:rsidR="00362836" w:rsidRDefault="00362836" w:rsidP="002748F8">
      <w:pPr>
        <w:spacing w:after="0" w:line="240" w:lineRule="auto"/>
        <w:ind w:left="720"/>
      </w:pPr>
      <w:r w:rsidRPr="00362836">
        <w:t>Military Personnel</w:t>
      </w:r>
    </w:p>
    <w:p w:rsidR="000A1A1C" w:rsidRPr="00362836" w:rsidRDefault="000A1A1C" w:rsidP="002748F8">
      <w:pPr>
        <w:spacing w:after="0" w:line="240" w:lineRule="auto"/>
        <w:ind w:left="720"/>
      </w:pPr>
      <w:r>
        <w:t>Evidence-Based HR: Measuring Recruiting Effectiveness and Reducing Recruitment Costs</w:t>
      </w:r>
    </w:p>
    <w:p w:rsidR="00362836" w:rsidRDefault="00362836" w:rsidP="00362836">
      <w:pPr>
        <w:spacing w:after="0" w:line="240" w:lineRule="auto"/>
      </w:pPr>
      <w:r w:rsidRPr="00362836">
        <w:t>Recruiting a More Diverse Workforce</w:t>
      </w:r>
    </w:p>
    <w:p w:rsidR="000A1A1C" w:rsidRPr="00362836" w:rsidRDefault="000A1A1C" w:rsidP="000A1A1C">
      <w:pPr>
        <w:spacing w:after="0" w:line="240" w:lineRule="auto"/>
        <w:ind w:left="720"/>
      </w:pPr>
      <w:r>
        <w:t>Recruiting Women</w:t>
      </w:r>
    </w:p>
    <w:p w:rsidR="00362836" w:rsidRPr="00362836" w:rsidRDefault="000A1A1C" w:rsidP="002748F8">
      <w:pPr>
        <w:spacing w:after="0" w:line="240" w:lineRule="auto"/>
        <w:ind w:left="720"/>
      </w:pPr>
      <w:r>
        <w:t>Recruiting</w:t>
      </w:r>
      <w:r w:rsidRPr="00362836">
        <w:t xml:space="preserve"> </w:t>
      </w:r>
      <w:r w:rsidR="00362836" w:rsidRPr="00362836">
        <w:t>Single Parents</w:t>
      </w:r>
    </w:p>
    <w:p w:rsidR="00362836" w:rsidRPr="00362836" w:rsidRDefault="00362836" w:rsidP="002748F8">
      <w:pPr>
        <w:spacing w:after="0" w:line="240" w:lineRule="auto"/>
        <w:ind w:left="720"/>
      </w:pPr>
      <w:r w:rsidRPr="00362836">
        <w:t xml:space="preserve">Older Workers </w:t>
      </w:r>
    </w:p>
    <w:p w:rsidR="00362836" w:rsidRPr="00362836" w:rsidRDefault="00362836" w:rsidP="002748F8">
      <w:pPr>
        <w:spacing w:after="0" w:line="240" w:lineRule="auto"/>
        <w:ind w:left="720"/>
      </w:pPr>
      <w:r w:rsidRPr="00362836">
        <w:t>Recruiting Minorities</w:t>
      </w:r>
    </w:p>
    <w:p w:rsidR="00362836" w:rsidRPr="00362836" w:rsidRDefault="00362836" w:rsidP="002748F8">
      <w:pPr>
        <w:spacing w:after="0" w:line="240" w:lineRule="auto"/>
        <w:ind w:left="720"/>
      </w:pPr>
      <w:r w:rsidRPr="00362836">
        <w:t>The Disabled</w:t>
      </w:r>
    </w:p>
    <w:p w:rsidR="00362836" w:rsidRPr="00362836" w:rsidRDefault="00362836" w:rsidP="00362836">
      <w:pPr>
        <w:spacing w:after="0" w:line="240" w:lineRule="auto"/>
      </w:pPr>
      <w:r w:rsidRPr="00362836">
        <w:t>Developing and Using Application Forms</w:t>
      </w:r>
    </w:p>
    <w:p w:rsidR="00362836" w:rsidRPr="00362836" w:rsidRDefault="00362836" w:rsidP="002748F8">
      <w:pPr>
        <w:spacing w:after="0" w:line="240" w:lineRule="auto"/>
        <w:ind w:left="720"/>
      </w:pPr>
      <w:r w:rsidRPr="00362836">
        <w:t>Purpose of Application Forms</w:t>
      </w:r>
    </w:p>
    <w:p w:rsidR="00785F26" w:rsidRDefault="00362836" w:rsidP="00785F26">
      <w:pPr>
        <w:spacing w:after="0" w:line="240" w:lineRule="auto"/>
        <w:ind w:left="720"/>
      </w:pPr>
      <w:r w:rsidRPr="00362836">
        <w:t xml:space="preserve">Using Application Forms to Predict </w:t>
      </w:r>
      <w:r w:rsidR="00785F26">
        <w:t xml:space="preserve">Job </w:t>
      </w:r>
      <w:r w:rsidRPr="00362836">
        <w:t>Performance</w:t>
      </w:r>
    </w:p>
    <w:p w:rsidR="007337B2" w:rsidRDefault="007337B2" w:rsidP="00785F26">
      <w:pPr>
        <w:spacing w:after="0" w:line="240" w:lineRule="auto"/>
        <w:ind w:left="720"/>
      </w:pPr>
    </w:p>
    <w:p w:rsidR="00B37ECB" w:rsidRPr="00785F26" w:rsidRDefault="00362836" w:rsidP="00785F26">
      <w:pPr>
        <w:spacing w:after="0" w:line="240" w:lineRule="auto"/>
      </w:pPr>
      <w:r w:rsidRPr="004777EC">
        <w:rPr>
          <w:b/>
          <w:bCs/>
          <w:iCs/>
          <w:sz w:val="28"/>
          <w:szCs w:val="28"/>
        </w:rPr>
        <w:t>In Brief:</w:t>
      </w:r>
      <w:r w:rsidRPr="004777EC">
        <w:rPr>
          <w:sz w:val="28"/>
          <w:szCs w:val="28"/>
        </w:rPr>
        <w:t xml:space="preserve">  </w:t>
      </w:r>
    </w:p>
    <w:p w:rsidR="00B37ECB" w:rsidRPr="00B37ECB" w:rsidRDefault="00B37ECB" w:rsidP="00362836">
      <w:pPr>
        <w:pStyle w:val="DefaultText"/>
        <w:jc w:val="both"/>
        <w:rPr>
          <w:rFonts w:ascii="Times New Roman" w:hAnsi="Times New Roman" w:cs="Times New Roman"/>
          <w:noProof w:val="0"/>
          <w:sz w:val="24"/>
          <w:szCs w:val="24"/>
        </w:rPr>
      </w:pPr>
    </w:p>
    <w:p w:rsidR="00362836" w:rsidRDefault="00362836" w:rsidP="00362836">
      <w:pPr>
        <w:pStyle w:val="DefaultText"/>
        <w:jc w:val="both"/>
        <w:rPr>
          <w:rFonts w:ascii="Times New Roman" w:hAnsi="Times New Roman" w:cs="Times New Roman"/>
          <w:noProof w:val="0"/>
          <w:sz w:val="24"/>
          <w:szCs w:val="24"/>
        </w:rPr>
      </w:pPr>
      <w:r>
        <w:rPr>
          <w:rFonts w:ascii="Times New Roman" w:hAnsi="Times New Roman" w:cs="Times New Roman"/>
          <w:noProof w:val="0"/>
          <w:sz w:val="24"/>
          <w:szCs w:val="24"/>
        </w:rPr>
        <w:t>This chapter explains the process of forecasting personnel requirements, discusses the pros and cons of methods used for recruiting job candidates, describes how to develop an application form, and explains how to use application forms to predict job performance.</w:t>
      </w:r>
    </w:p>
    <w:p w:rsidR="00362836" w:rsidRDefault="00362836" w:rsidP="00362836">
      <w:pPr>
        <w:spacing w:after="0" w:line="240" w:lineRule="auto"/>
      </w:pPr>
    </w:p>
    <w:p w:rsidR="00B37ECB" w:rsidRPr="007337B2" w:rsidRDefault="00362836" w:rsidP="00362836">
      <w:pPr>
        <w:spacing w:after="0" w:line="240" w:lineRule="auto"/>
        <w:rPr>
          <w:sz w:val="28"/>
          <w:szCs w:val="28"/>
        </w:rPr>
      </w:pPr>
      <w:r w:rsidRPr="007337B2">
        <w:rPr>
          <w:b/>
          <w:bCs/>
          <w:iCs/>
          <w:sz w:val="28"/>
          <w:szCs w:val="28"/>
        </w:rPr>
        <w:t>Interesting Issues:</w:t>
      </w:r>
      <w:r w:rsidRPr="007337B2">
        <w:rPr>
          <w:iCs/>
          <w:sz w:val="28"/>
          <w:szCs w:val="28"/>
        </w:rPr>
        <w:t xml:space="preserve"> </w:t>
      </w:r>
      <w:r w:rsidRPr="007337B2">
        <w:rPr>
          <w:sz w:val="28"/>
          <w:szCs w:val="28"/>
        </w:rPr>
        <w:t xml:space="preserve"> </w:t>
      </w:r>
    </w:p>
    <w:p w:rsidR="00B37ECB" w:rsidRPr="00B37ECB" w:rsidRDefault="00B37ECB" w:rsidP="00362836">
      <w:pPr>
        <w:spacing w:after="0" w:line="240" w:lineRule="auto"/>
      </w:pPr>
    </w:p>
    <w:p w:rsidR="00362836" w:rsidRDefault="00362836" w:rsidP="00362836">
      <w:pPr>
        <w:spacing w:after="0" w:line="240" w:lineRule="auto"/>
      </w:pPr>
      <w:r>
        <w:t>The Internet has changed the face of recruiting, particularly in advertising for applicants. Employers can now reach more potential applicants in less time and at less expense. However, this tool has generated some challenges. Employers may get too many applicants, or fail to reach certain segments of the population.</w:t>
      </w:r>
    </w:p>
    <w:p w:rsidR="00362836" w:rsidRDefault="00362836" w:rsidP="00362836">
      <w:pPr>
        <w:spacing w:after="0" w:line="240" w:lineRule="auto"/>
      </w:pPr>
    </w:p>
    <w:p w:rsidR="00785F26" w:rsidRPr="004777EC" w:rsidRDefault="00785F26" w:rsidP="00785F26">
      <w:pPr>
        <w:spacing w:after="0" w:line="240" w:lineRule="auto"/>
        <w:rPr>
          <w:b/>
          <w:sz w:val="28"/>
          <w:szCs w:val="28"/>
        </w:rPr>
      </w:pPr>
      <w:r w:rsidRPr="004777EC">
        <w:rPr>
          <w:b/>
          <w:sz w:val="28"/>
          <w:szCs w:val="28"/>
        </w:rPr>
        <w:t xml:space="preserve">Learning </w:t>
      </w:r>
      <w:r w:rsidR="007337B2">
        <w:rPr>
          <w:b/>
          <w:sz w:val="28"/>
          <w:szCs w:val="28"/>
        </w:rPr>
        <w:t>Objectives:</w:t>
      </w:r>
    </w:p>
    <w:p w:rsidR="00785F26" w:rsidRPr="00362836" w:rsidRDefault="00785F26" w:rsidP="00785F26">
      <w:pPr>
        <w:spacing w:after="0" w:line="240" w:lineRule="auto"/>
        <w:rPr>
          <w:b/>
        </w:rPr>
      </w:pPr>
    </w:p>
    <w:p w:rsidR="00785F26" w:rsidRPr="002748F8" w:rsidRDefault="00785F26" w:rsidP="00785F26">
      <w:pPr>
        <w:pStyle w:val="CFOBJ"/>
        <w:keepLines w:val="0"/>
        <w:widowControl w:val="0"/>
        <w:numPr>
          <w:ilvl w:val="0"/>
          <w:numId w:val="3"/>
        </w:numPr>
        <w:tabs>
          <w:tab w:val="left" w:pos="720"/>
        </w:tabs>
        <w:spacing w:after="0" w:line="240" w:lineRule="auto"/>
        <w:rPr>
          <w:rFonts w:ascii="Times New Roman" w:hAnsi="Times New Roman"/>
          <w:noProof w:val="0"/>
          <w:sz w:val="24"/>
          <w:szCs w:val="24"/>
        </w:rPr>
      </w:pPr>
      <w:r w:rsidRPr="002748F8">
        <w:rPr>
          <w:rFonts w:ascii="Arial" w:hAnsi="Arial" w:cs="Arial"/>
          <w:noProof w:val="0"/>
          <w:vanish/>
        </w:rPr>
        <w:t>&lt;objective id="ch05os01ob01" label="1"&gt;&lt;inst&gt;&lt;/inst&gt;&lt;para&gt;</w:t>
      </w:r>
      <w:r w:rsidRPr="002748F8">
        <w:rPr>
          <w:rFonts w:ascii="Times New Roman" w:hAnsi="Times New Roman"/>
          <w:noProof w:val="0"/>
          <w:vanish/>
          <w:sz w:val="24"/>
          <w:szCs w:val="24"/>
        </w:rPr>
        <w:t>&lt;objective id="ch05os01ob02" label="2"&gt;&lt;inst&gt;&lt;/inst&gt;&lt;para&gt;</w:t>
      </w:r>
      <w:r w:rsidRPr="002748F8">
        <w:rPr>
          <w:rFonts w:ascii="Times New Roman" w:hAnsi="Times New Roman"/>
          <w:noProof w:val="0"/>
          <w:sz w:val="24"/>
          <w:szCs w:val="24"/>
        </w:rPr>
        <w:t>Explain the main techniques used in employment planning and forecasting.</w:t>
      </w:r>
      <w:r w:rsidRPr="002748F8">
        <w:rPr>
          <w:rFonts w:ascii="Times New Roman" w:hAnsi="Times New Roman"/>
          <w:noProof w:val="0"/>
          <w:vanish/>
          <w:sz w:val="24"/>
          <w:szCs w:val="24"/>
        </w:rPr>
        <w:t>&lt;/para&gt;&lt;/objective&gt;</w:t>
      </w:r>
    </w:p>
    <w:p w:rsidR="00785F26" w:rsidRPr="002748F8" w:rsidRDefault="00785F26" w:rsidP="00785F26">
      <w:pPr>
        <w:pStyle w:val="CFOBJ"/>
        <w:keepLines w:val="0"/>
        <w:widowControl w:val="0"/>
        <w:numPr>
          <w:ilvl w:val="0"/>
          <w:numId w:val="3"/>
        </w:numPr>
        <w:tabs>
          <w:tab w:val="left" w:pos="720"/>
        </w:tabs>
        <w:spacing w:after="0" w:line="240" w:lineRule="auto"/>
        <w:rPr>
          <w:rFonts w:ascii="Times New Roman" w:hAnsi="Times New Roman"/>
          <w:noProof w:val="0"/>
          <w:sz w:val="24"/>
          <w:szCs w:val="24"/>
        </w:rPr>
      </w:pPr>
      <w:r w:rsidRPr="002748F8">
        <w:rPr>
          <w:rFonts w:ascii="Times New Roman" w:hAnsi="Times New Roman"/>
          <w:noProof w:val="0"/>
          <w:vanish/>
          <w:sz w:val="24"/>
          <w:szCs w:val="24"/>
        </w:rPr>
        <w:t>&lt;objective id="ch05os01ob03" label="3"&gt;&lt;inst&gt;&lt;/inst&gt;&lt;para&gt;</w:t>
      </w:r>
      <w:r w:rsidRPr="002748F8">
        <w:rPr>
          <w:rFonts w:ascii="Times New Roman" w:hAnsi="Times New Roman"/>
          <w:noProof w:val="0"/>
          <w:sz w:val="24"/>
          <w:szCs w:val="24"/>
        </w:rPr>
        <w:t>Explain and give examples for the need for effective recruiting.</w:t>
      </w:r>
      <w:r w:rsidRPr="002748F8">
        <w:rPr>
          <w:rFonts w:ascii="Times New Roman" w:hAnsi="Times New Roman"/>
          <w:noProof w:val="0"/>
          <w:vanish/>
          <w:sz w:val="24"/>
          <w:szCs w:val="24"/>
        </w:rPr>
        <w:t>&lt;/para&gt;&lt;/objective&gt;</w:t>
      </w:r>
    </w:p>
    <w:p w:rsidR="00785F26" w:rsidRPr="002748F8" w:rsidRDefault="00785F26" w:rsidP="00785F26">
      <w:pPr>
        <w:pStyle w:val="CFOBJ"/>
        <w:keepLines w:val="0"/>
        <w:widowControl w:val="0"/>
        <w:numPr>
          <w:ilvl w:val="0"/>
          <w:numId w:val="3"/>
        </w:numPr>
        <w:tabs>
          <w:tab w:val="left" w:pos="720"/>
        </w:tabs>
        <w:spacing w:after="0" w:line="240" w:lineRule="auto"/>
        <w:rPr>
          <w:rFonts w:ascii="Times New Roman" w:hAnsi="Times New Roman"/>
          <w:noProof w:val="0"/>
          <w:sz w:val="24"/>
          <w:szCs w:val="24"/>
        </w:rPr>
      </w:pPr>
      <w:r w:rsidRPr="002748F8">
        <w:rPr>
          <w:rFonts w:ascii="Times New Roman" w:hAnsi="Times New Roman"/>
          <w:noProof w:val="0"/>
          <w:vanish/>
          <w:sz w:val="24"/>
          <w:szCs w:val="24"/>
        </w:rPr>
        <w:t>&lt;objective id="ch05os01ob04" label="4"&gt;&lt;inst&gt;&lt;/inst&gt;&lt;para&gt;</w:t>
      </w:r>
      <w:r w:rsidRPr="002748F8">
        <w:rPr>
          <w:rFonts w:ascii="Times New Roman" w:hAnsi="Times New Roman"/>
          <w:noProof w:val="0"/>
          <w:sz w:val="24"/>
          <w:szCs w:val="24"/>
        </w:rPr>
        <w:t>Name and describe the main internal sources of candidates.</w:t>
      </w:r>
      <w:r w:rsidRPr="002748F8">
        <w:rPr>
          <w:rFonts w:ascii="Times New Roman" w:hAnsi="Times New Roman"/>
          <w:noProof w:val="0"/>
          <w:vanish/>
          <w:sz w:val="24"/>
          <w:szCs w:val="24"/>
        </w:rPr>
        <w:t>&lt;/para&gt;&lt;/objective&gt;</w:t>
      </w:r>
    </w:p>
    <w:p w:rsidR="00785F26" w:rsidRPr="002748F8" w:rsidRDefault="00785F26" w:rsidP="00785F26">
      <w:pPr>
        <w:pStyle w:val="CFOBJ"/>
        <w:keepLines w:val="0"/>
        <w:widowControl w:val="0"/>
        <w:numPr>
          <w:ilvl w:val="0"/>
          <w:numId w:val="3"/>
        </w:numPr>
        <w:tabs>
          <w:tab w:val="left" w:pos="720"/>
        </w:tabs>
        <w:spacing w:after="0" w:line="240" w:lineRule="auto"/>
        <w:rPr>
          <w:rFonts w:ascii="Times New Roman" w:hAnsi="Times New Roman"/>
          <w:noProof w:val="0"/>
          <w:sz w:val="24"/>
          <w:szCs w:val="24"/>
        </w:rPr>
      </w:pPr>
      <w:r w:rsidRPr="002748F8">
        <w:rPr>
          <w:rFonts w:ascii="Times New Roman" w:hAnsi="Times New Roman"/>
          <w:noProof w:val="0"/>
          <w:vanish/>
          <w:sz w:val="24"/>
          <w:szCs w:val="24"/>
        </w:rPr>
        <w:t>&lt;objective id="ch05os01ob05" label="5"&gt;&lt;inst&gt;&lt;/inst&gt;&lt;para&gt;</w:t>
      </w:r>
      <w:r w:rsidRPr="002748F8">
        <w:rPr>
          <w:rFonts w:ascii="Times New Roman" w:hAnsi="Times New Roman"/>
          <w:noProof w:val="0"/>
          <w:sz w:val="24"/>
          <w:szCs w:val="24"/>
        </w:rPr>
        <w:t>List and discuss the main outside sources of candidates.</w:t>
      </w:r>
      <w:r w:rsidRPr="002748F8">
        <w:rPr>
          <w:rFonts w:ascii="Times New Roman" w:hAnsi="Times New Roman"/>
          <w:noProof w:val="0"/>
          <w:vanish/>
          <w:sz w:val="24"/>
          <w:szCs w:val="24"/>
        </w:rPr>
        <w:t>&lt;/para&gt;&lt;/objective&gt;</w:t>
      </w:r>
    </w:p>
    <w:p w:rsidR="00785F26" w:rsidRPr="002748F8" w:rsidRDefault="00785F26" w:rsidP="00785F26">
      <w:pPr>
        <w:pStyle w:val="CFOBJ"/>
        <w:keepLines w:val="0"/>
        <w:widowControl w:val="0"/>
        <w:numPr>
          <w:ilvl w:val="0"/>
          <w:numId w:val="3"/>
        </w:numPr>
        <w:tabs>
          <w:tab w:val="left" w:pos="720"/>
        </w:tabs>
        <w:spacing w:after="0" w:line="240" w:lineRule="auto"/>
        <w:rPr>
          <w:rFonts w:ascii="Times New Roman" w:hAnsi="Times New Roman"/>
          <w:noProof w:val="0"/>
          <w:sz w:val="24"/>
          <w:szCs w:val="24"/>
        </w:rPr>
      </w:pPr>
      <w:r w:rsidRPr="002748F8">
        <w:rPr>
          <w:rFonts w:ascii="Times New Roman" w:hAnsi="Times New Roman"/>
          <w:noProof w:val="0"/>
          <w:vanish/>
          <w:sz w:val="24"/>
          <w:szCs w:val="24"/>
        </w:rPr>
        <w:t>&lt;objective id="ch05os01ob06" label="6"&gt;&lt;inst&gt;&lt;/inst&gt;&lt;para&gt;&lt;objective id="ch05os01ob07" label="7"&gt;&lt;inst&gt;&lt;/inst&gt;&lt;para&gt;</w:t>
      </w:r>
      <w:r w:rsidRPr="002748F8">
        <w:rPr>
          <w:rFonts w:ascii="Times New Roman" w:hAnsi="Times New Roman"/>
          <w:noProof w:val="0"/>
          <w:sz w:val="24"/>
          <w:szCs w:val="24"/>
        </w:rPr>
        <w:t>Explain how to recruit a more diverse workforce.</w:t>
      </w:r>
      <w:r w:rsidRPr="002748F8">
        <w:rPr>
          <w:rFonts w:ascii="Times New Roman" w:hAnsi="Times New Roman"/>
          <w:noProof w:val="0"/>
          <w:vanish/>
          <w:sz w:val="24"/>
          <w:szCs w:val="24"/>
        </w:rPr>
        <w:t>&lt;/para&gt;&lt;/objective&gt;&lt;/objectiveset&gt;&lt;/section&gt;</w:t>
      </w:r>
    </w:p>
    <w:p w:rsidR="00362836" w:rsidRDefault="00785F26" w:rsidP="00362836">
      <w:pPr>
        <w:pStyle w:val="ListParagraph"/>
        <w:numPr>
          <w:ilvl w:val="0"/>
          <w:numId w:val="3"/>
        </w:numPr>
        <w:rPr>
          <w:sz w:val="24"/>
          <w:szCs w:val="24"/>
        </w:rPr>
      </w:pPr>
      <w:r w:rsidRPr="002748F8">
        <w:rPr>
          <w:sz w:val="24"/>
          <w:szCs w:val="24"/>
        </w:rPr>
        <w:t>Discuss practical guidelines for obtaining application information.</w:t>
      </w:r>
    </w:p>
    <w:p w:rsidR="00785F26" w:rsidRPr="00785F26" w:rsidRDefault="00785F26" w:rsidP="00785F26">
      <w:pPr>
        <w:pStyle w:val="ListParagraph"/>
        <w:rPr>
          <w:sz w:val="24"/>
          <w:szCs w:val="24"/>
        </w:rPr>
      </w:pPr>
    </w:p>
    <w:p w:rsidR="00362836" w:rsidRPr="004777EC" w:rsidRDefault="00362836" w:rsidP="00362836">
      <w:pPr>
        <w:rPr>
          <w:b/>
          <w:sz w:val="28"/>
          <w:szCs w:val="28"/>
        </w:rPr>
      </w:pPr>
      <w:r w:rsidRPr="004777EC">
        <w:rPr>
          <w:b/>
          <w:sz w:val="28"/>
          <w:szCs w:val="28"/>
        </w:rPr>
        <w:t>Annotated Outline:</w:t>
      </w:r>
    </w:p>
    <w:p w:rsidR="00362836" w:rsidRPr="00791E66" w:rsidRDefault="00791E66" w:rsidP="00791E6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bCs/>
          <w:noProof w:val="0"/>
          <w:sz w:val="24"/>
          <w:szCs w:val="24"/>
        </w:rPr>
      </w:pPr>
      <w:r w:rsidRPr="00791E66">
        <w:rPr>
          <w:rFonts w:ascii="Times New Roman" w:hAnsi="Times New Roman" w:cs="Times New Roman"/>
          <w:bCs/>
          <w:noProof w:val="0"/>
          <w:sz w:val="24"/>
          <w:szCs w:val="24"/>
        </w:rPr>
        <w:t xml:space="preserve">I. </w:t>
      </w:r>
      <w:r w:rsidR="00B37ECB" w:rsidRPr="00791E66">
        <w:rPr>
          <w:rFonts w:ascii="Times New Roman" w:hAnsi="Times New Roman" w:cs="Times New Roman"/>
          <w:bCs/>
          <w:noProof w:val="0"/>
          <w:sz w:val="24"/>
          <w:szCs w:val="24"/>
        </w:rPr>
        <w:t xml:space="preserve"> </w:t>
      </w:r>
      <w:r w:rsidR="00362836" w:rsidRPr="00791E66">
        <w:rPr>
          <w:rFonts w:ascii="Times New Roman" w:hAnsi="Times New Roman" w:cs="Times New Roman"/>
          <w:bCs/>
          <w:noProof w:val="0"/>
          <w:sz w:val="24"/>
          <w:szCs w:val="24"/>
        </w:rPr>
        <w:t xml:space="preserve">Workforce </w:t>
      </w:r>
      <w:r w:rsidR="00C44323" w:rsidRPr="00791E66">
        <w:rPr>
          <w:rFonts w:ascii="Times New Roman" w:hAnsi="Times New Roman" w:cs="Times New Roman"/>
          <w:bCs/>
          <w:noProof w:val="0"/>
          <w:sz w:val="24"/>
          <w:szCs w:val="24"/>
        </w:rPr>
        <w:t>Planning and Forecasting</w:t>
      </w:r>
    </w:p>
    <w:p w:rsidR="008A7F89" w:rsidRPr="00C44323" w:rsidRDefault="00952CD2" w:rsidP="002247D7">
      <w:pPr>
        <w:pStyle w:val="DefaultTex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Pr>
          <w:rFonts w:ascii="Times New Roman" w:hAnsi="Times New Roman" w:cs="Times New Roman"/>
          <w:noProof w:val="0"/>
          <w:sz w:val="24"/>
          <w:szCs w:val="24"/>
        </w:rPr>
        <w:t>Improving Performance through HRIS: Workforce Planning</w:t>
      </w:r>
    </w:p>
    <w:p w:rsidR="00791E66" w:rsidRPr="00791E66" w:rsidRDefault="00362836" w:rsidP="00791E66">
      <w:pPr>
        <w:pStyle w:val="DefaultText"/>
        <w:numPr>
          <w:ilvl w:val="0"/>
          <w:numId w:val="1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sidRPr="00B37ECB">
        <w:rPr>
          <w:rFonts w:ascii="Times New Roman" w:hAnsi="Times New Roman" w:cs="Times New Roman"/>
          <w:noProof w:val="0"/>
          <w:sz w:val="24"/>
          <w:szCs w:val="24"/>
        </w:rPr>
        <w:t>Strategy and Workforce Planning –</w:t>
      </w:r>
      <w:r w:rsidR="00A02E8C">
        <w:rPr>
          <w:rFonts w:ascii="Times New Roman" w:hAnsi="Times New Roman" w:cs="Times New Roman"/>
          <w:noProof w:val="0"/>
          <w:sz w:val="24"/>
          <w:szCs w:val="24"/>
        </w:rPr>
        <w:t xml:space="preserve"> </w:t>
      </w:r>
      <w:r w:rsidR="00C44323">
        <w:rPr>
          <w:rFonts w:ascii="Times New Roman" w:hAnsi="Times New Roman" w:cs="Times New Roman"/>
          <w:noProof w:val="0"/>
          <w:sz w:val="24"/>
          <w:szCs w:val="24"/>
        </w:rPr>
        <w:t>workforce plans should flow from the firm's strategic plans and will be affected by the need to fill or eliminate positions and reduced or increase cost.</w:t>
      </w:r>
    </w:p>
    <w:p w:rsidR="00791E66" w:rsidRPr="00791E66" w:rsidRDefault="00362836" w:rsidP="00791E66">
      <w:pPr>
        <w:pStyle w:val="DefaultText"/>
        <w:numPr>
          <w:ilvl w:val="0"/>
          <w:numId w:val="1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sidRPr="00C44323">
        <w:rPr>
          <w:rFonts w:ascii="Times New Roman" w:hAnsi="Times New Roman" w:cs="Times New Roman"/>
          <w:noProof w:val="0"/>
          <w:sz w:val="24"/>
          <w:szCs w:val="24"/>
        </w:rPr>
        <w:t>Forecasting Personnel Needs (Labor Demand) – Forecast revenues, and then estimate the size of the staff required to achieve this sales volume.</w:t>
      </w:r>
    </w:p>
    <w:p w:rsidR="00362836" w:rsidRPr="00B37ECB" w:rsidRDefault="00362836" w:rsidP="002247D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sidRPr="00B37ECB">
        <w:rPr>
          <w:rFonts w:ascii="Times New Roman" w:hAnsi="Times New Roman" w:cs="Times New Roman"/>
          <w:noProof w:val="0"/>
          <w:sz w:val="24"/>
          <w:szCs w:val="24"/>
        </w:rPr>
        <w:tab/>
        <w:t xml:space="preserve">     1.</w:t>
      </w:r>
      <w:r w:rsidRPr="00B37ECB">
        <w:rPr>
          <w:rFonts w:ascii="Times New Roman" w:hAnsi="Times New Roman" w:cs="Times New Roman"/>
          <w:noProof w:val="0"/>
          <w:sz w:val="24"/>
          <w:szCs w:val="24"/>
        </w:rPr>
        <w:tab/>
        <w:t>Trend analysis requires studying a firm’s employment levels over a period of years to predict future needs.</w:t>
      </w:r>
    </w:p>
    <w:p w:rsidR="00362836" w:rsidRPr="00B37ECB" w:rsidRDefault="00362836" w:rsidP="002247D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sidRPr="00B37ECB">
        <w:rPr>
          <w:rFonts w:ascii="Times New Roman" w:hAnsi="Times New Roman" w:cs="Times New Roman"/>
          <w:noProof w:val="0"/>
          <w:sz w:val="24"/>
          <w:szCs w:val="24"/>
        </w:rPr>
        <w:tab/>
        <w:t xml:space="preserve">     2.  </w:t>
      </w:r>
      <w:r w:rsidRPr="00B37ECB">
        <w:rPr>
          <w:rFonts w:ascii="Times New Roman" w:hAnsi="Times New Roman" w:cs="Times New Roman"/>
          <w:noProof w:val="0"/>
          <w:sz w:val="24"/>
          <w:szCs w:val="24"/>
        </w:rPr>
        <w:tab/>
        <w:t>Ratio analysis involves making forecasts based on the ratio between (1) some causal factor, such as sales volume, and (2) the number of employees required, like the number of salespeople.</w:t>
      </w:r>
    </w:p>
    <w:p w:rsidR="00C44323" w:rsidRDefault="00362836" w:rsidP="009B6B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sidRPr="00B37ECB">
        <w:rPr>
          <w:rFonts w:ascii="Times New Roman" w:hAnsi="Times New Roman" w:cs="Times New Roman"/>
          <w:noProof w:val="0"/>
          <w:sz w:val="24"/>
          <w:szCs w:val="24"/>
        </w:rPr>
        <w:tab/>
        <w:t xml:space="preserve">     3.  </w:t>
      </w:r>
      <w:r w:rsidRPr="00B37ECB">
        <w:rPr>
          <w:rFonts w:ascii="Times New Roman" w:hAnsi="Times New Roman" w:cs="Times New Roman"/>
          <w:noProof w:val="0"/>
          <w:sz w:val="24"/>
          <w:szCs w:val="24"/>
        </w:rPr>
        <w:tab/>
        <w:t xml:space="preserve">The scatter plot shows graphically how two variables (such as a </w:t>
      </w:r>
      <w:r w:rsidR="002247D7">
        <w:rPr>
          <w:rFonts w:ascii="Times New Roman" w:hAnsi="Times New Roman" w:cs="Times New Roman"/>
          <w:noProof w:val="0"/>
          <w:sz w:val="24"/>
          <w:szCs w:val="24"/>
        </w:rPr>
        <w:t>sales and your</w:t>
      </w:r>
      <w:r w:rsidRPr="00B37ECB">
        <w:rPr>
          <w:rFonts w:ascii="Times New Roman" w:hAnsi="Times New Roman" w:cs="Times New Roman"/>
          <w:noProof w:val="0"/>
          <w:sz w:val="24"/>
          <w:szCs w:val="24"/>
        </w:rPr>
        <w:t xml:space="preserve"> firm’s staffing levels) are related.</w:t>
      </w:r>
    </w:p>
    <w:p w:rsidR="002247D7" w:rsidRDefault="00C44323" w:rsidP="002247D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D. </w:t>
      </w:r>
      <w:r w:rsidR="002247D7">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Improving</w:t>
      </w:r>
      <w:r w:rsidR="00952CD2">
        <w:rPr>
          <w:rFonts w:ascii="Times New Roman" w:hAnsi="Times New Roman" w:cs="Times New Roman"/>
          <w:noProof w:val="0"/>
          <w:sz w:val="24"/>
          <w:szCs w:val="24"/>
        </w:rPr>
        <w:t xml:space="preserve"> Performance </w:t>
      </w:r>
      <w:r w:rsidR="00362836" w:rsidRPr="00B37ECB">
        <w:rPr>
          <w:rFonts w:ascii="Times New Roman" w:hAnsi="Times New Roman" w:cs="Times New Roman"/>
          <w:noProof w:val="0"/>
          <w:sz w:val="24"/>
          <w:szCs w:val="24"/>
        </w:rPr>
        <w:t>through HRIS:</w:t>
      </w:r>
      <w:r w:rsidR="002247D7">
        <w:rPr>
          <w:rFonts w:ascii="Times New Roman" w:hAnsi="Times New Roman" w:cs="Times New Roman"/>
          <w:noProof w:val="0"/>
          <w:sz w:val="24"/>
          <w:szCs w:val="24"/>
        </w:rPr>
        <w:t xml:space="preserve"> computerized personnel forecasting enables managers to build more variables into their personnel projections. Forecasting supply candidates so manual systems and replacement charts</w:t>
      </w:r>
    </w:p>
    <w:p w:rsidR="00362836" w:rsidRPr="00B37ECB" w:rsidRDefault="002247D7" w:rsidP="002247D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E.  </w:t>
      </w:r>
      <w:r w:rsidR="00362836" w:rsidRPr="00B37ECB">
        <w:rPr>
          <w:rFonts w:ascii="Times New Roman" w:hAnsi="Times New Roman" w:cs="Times New Roman"/>
          <w:noProof w:val="0"/>
          <w:sz w:val="24"/>
          <w:szCs w:val="24"/>
        </w:rPr>
        <w:t>Forecasting the Supply of Inside Candidates</w:t>
      </w:r>
    </w:p>
    <w:p w:rsidR="00791E66" w:rsidRPr="00B37ECB" w:rsidRDefault="00362836" w:rsidP="00791E6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sidRPr="00B37ECB">
        <w:rPr>
          <w:rFonts w:ascii="Times New Roman" w:hAnsi="Times New Roman" w:cs="Times New Roman"/>
          <w:noProof w:val="0"/>
          <w:sz w:val="24"/>
          <w:szCs w:val="24"/>
        </w:rPr>
        <w:tab/>
        <w:t xml:space="preserve">     1.  </w:t>
      </w:r>
      <w:r w:rsidRPr="00B37ECB">
        <w:rPr>
          <w:rFonts w:ascii="Times New Roman" w:hAnsi="Times New Roman" w:cs="Times New Roman"/>
          <w:noProof w:val="0"/>
          <w:sz w:val="24"/>
          <w:szCs w:val="24"/>
        </w:rPr>
        <w:tab/>
        <w:t>Manual Systems and Replacement Charts – Simple manual devices can be used to keep inventories and development records to compile qualifications information on each employee.  Personnel replacement charts show the present performance and promotability for each position’s potential replacement.  Position replacement cards can also be created for each position to show possible replacements as well as their present performance, pr</w:t>
      </w:r>
      <w:r w:rsidR="00791E66">
        <w:rPr>
          <w:rFonts w:ascii="Times New Roman" w:hAnsi="Times New Roman" w:cs="Times New Roman"/>
          <w:noProof w:val="0"/>
          <w:sz w:val="24"/>
          <w:szCs w:val="24"/>
        </w:rPr>
        <w:t>omotion potential, and training.</w:t>
      </w:r>
    </w:p>
    <w:p w:rsidR="00791E66" w:rsidRDefault="00362836" w:rsidP="00791E6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sidRPr="00B37ECB">
        <w:rPr>
          <w:rFonts w:ascii="Times New Roman" w:hAnsi="Times New Roman" w:cs="Times New Roman"/>
          <w:noProof w:val="0"/>
          <w:sz w:val="24"/>
          <w:szCs w:val="24"/>
        </w:rPr>
        <w:tab/>
        <w:t xml:space="preserve">     2. </w:t>
      </w:r>
      <w:r w:rsidR="00791E66">
        <w:rPr>
          <w:rFonts w:ascii="Times New Roman" w:hAnsi="Times New Roman" w:cs="Times New Roman"/>
          <w:noProof w:val="0"/>
          <w:sz w:val="24"/>
          <w:szCs w:val="24"/>
        </w:rPr>
        <w:t xml:space="preserve">  </w:t>
      </w:r>
      <w:r w:rsidRPr="00B37ECB">
        <w:rPr>
          <w:rFonts w:ascii="Times New Roman" w:hAnsi="Times New Roman" w:cs="Times New Roman"/>
          <w:noProof w:val="0"/>
          <w:sz w:val="24"/>
          <w:szCs w:val="24"/>
        </w:rPr>
        <w:t xml:space="preserve"> Computerized skills inventories are used to track the qualifications of hundreds or thousands of employees.  The system can provide managers who scan the database with a listing of candidates who have specified qualifications.</w:t>
      </w:r>
    </w:p>
    <w:p w:rsidR="00362836" w:rsidRPr="00B37ECB" w:rsidRDefault="00791E66" w:rsidP="00791E6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noProof w:val="0"/>
          <w:sz w:val="24"/>
          <w:szCs w:val="24"/>
        </w:rPr>
      </w:pPr>
      <w:r>
        <w:rPr>
          <w:rFonts w:ascii="Times New Roman" w:hAnsi="Times New Roman" w:cs="Times New Roman"/>
          <w:noProof w:val="0"/>
          <w:sz w:val="24"/>
          <w:szCs w:val="24"/>
        </w:rPr>
        <w:tab/>
        <w:t xml:space="preserve">    3.  </w:t>
      </w:r>
      <w:r>
        <w:rPr>
          <w:rFonts w:ascii="Times New Roman" w:hAnsi="Times New Roman" w:cs="Times New Roman"/>
          <w:noProof w:val="0"/>
          <w:sz w:val="24"/>
          <w:szCs w:val="24"/>
        </w:rPr>
        <w:tab/>
      </w:r>
      <w:r w:rsidR="008A7F89" w:rsidRPr="00B37ECB">
        <w:rPr>
          <w:rFonts w:ascii="Times New Roman" w:hAnsi="Times New Roman" w:cs="Times New Roman"/>
          <w:noProof w:val="0"/>
          <w:sz w:val="24"/>
          <w:szCs w:val="24"/>
        </w:rPr>
        <w:t xml:space="preserve">Markov analysis involves creating a </w:t>
      </w:r>
      <w:r>
        <w:rPr>
          <w:rFonts w:ascii="Times New Roman" w:hAnsi="Times New Roman" w:cs="Times New Roman"/>
          <w:noProof w:val="0"/>
          <w:sz w:val="24"/>
          <w:szCs w:val="24"/>
        </w:rPr>
        <w:t xml:space="preserve">matrix that shows probabilities that </w:t>
      </w:r>
      <w:r w:rsidR="00B70B75">
        <w:rPr>
          <w:rFonts w:ascii="Times New Roman" w:hAnsi="Times New Roman" w:cs="Times New Roman"/>
          <w:noProof w:val="0"/>
          <w:sz w:val="24"/>
          <w:szCs w:val="24"/>
        </w:rPr>
        <w:t>employee</w:t>
      </w:r>
      <w:r w:rsidR="008A7F89" w:rsidRPr="00B37ECB">
        <w:rPr>
          <w:rFonts w:ascii="Times New Roman" w:hAnsi="Times New Roman" w:cs="Times New Roman"/>
          <w:noProof w:val="0"/>
          <w:sz w:val="24"/>
          <w:szCs w:val="24"/>
        </w:rPr>
        <w:t xml:space="preserve"> in the chain of feeder positions for a key job</w:t>
      </w:r>
      <w:r w:rsidR="00B70B75">
        <w:rPr>
          <w:rFonts w:ascii="Times New Roman" w:hAnsi="Times New Roman" w:cs="Times New Roman"/>
          <w:noProof w:val="0"/>
          <w:sz w:val="24"/>
          <w:szCs w:val="24"/>
        </w:rPr>
        <w:t xml:space="preserve"> that will move from position to position and therefore be available to fill the key position</w:t>
      </w:r>
      <w:r w:rsidR="009B6BB0">
        <w:rPr>
          <w:rFonts w:ascii="Times New Roman" w:hAnsi="Times New Roman" w:cs="Times New Roman"/>
          <w:noProof w:val="0"/>
          <w:sz w:val="24"/>
          <w:szCs w:val="24"/>
        </w:rPr>
        <w:t>s.</w:t>
      </w:r>
    </w:p>
    <w:p w:rsidR="00791E66" w:rsidRDefault="00362836" w:rsidP="009B6BB0">
      <w:pPr>
        <w:pStyle w:val="DefaultText"/>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791E66">
        <w:rPr>
          <w:rFonts w:ascii="Times New Roman" w:hAnsi="Times New Roman" w:cs="Times New Roman"/>
          <w:noProof w:val="0"/>
          <w:sz w:val="24"/>
          <w:szCs w:val="24"/>
        </w:rPr>
        <w:t xml:space="preserve">Forecasting the Supply </w:t>
      </w:r>
      <w:r w:rsidR="00791E66" w:rsidRPr="00791E66">
        <w:rPr>
          <w:rFonts w:ascii="Times New Roman" w:hAnsi="Times New Roman" w:cs="Times New Roman"/>
          <w:noProof w:val="0"/>
          <w:sz w:val="24"/>
          <w:szCs w:val="24"/>
        </w:rPr>
        <w:t>of Outside</w:t>
      </w:r>
      <w:r w:rsidRPr="00791E66">
        <w:rPr>
          <w:rFonts w:ascii="Times New Roman" w:hAnsi="Times New Roman" w:cs="Times New Roman"/>
          <w:noProof w:val="0"/>
          <w:sz w:val="24"/>
          <w:szCs w:val="24"/>
        </w:rPr>
        <w:t xml:space="preserve"> Candidates – This may involve considering general economic conditions and the expected rate of unemployment.  </w:t>
      </w:r>
    </w:p>
    <w:p w:rsidR="00362836" w:rsidRPr="00791E66" w:rsidRDefault="00952CD2" w:rsidP="00791E66">
      <w:pPr>
        <w:pStyle w:val="DefaultText"/>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791E66">
        <w:rPr>
          <w:rFonts w:ascii="Times New Roman" w:hAnsi="Times New Roman" w:cs="Times New Roman"/>
          <w:noProof w:val="0"/>
          <w:sz w:val="24"/>
          <w:szCs w:val="24"/>
        </w:rPr>
        <w:t>Predictive Workforce Mentoring's Role in Talent Management</w:t>
      </w:r>
      <w:r w:rsidR="00A02E8C">
        <w:rPr>
          <w:rFonts w:ascii="Times New Roman" w:hAnsi="Times New Roman" w:cs="Times New Roman"/>
          <w:noProof w:val="0"/>
          <w:sz w:val="24"/>
          <w:szCs w:val="24"/>
        </w:rPr>
        <w:t xml:space="preserve"> </w:t>
      </w:r>
      <w:r w:rsidR="00362836" w:rsidRPr="00791E66">
        <w:rPr>
          <w:rFonts w:ascii="Times New Roman" w:hAnsi="Times New Roman" w:cs="Times New Roman"/>
          <w:noProof w:val="0"/>
          <w:sz w:val="24"/>
          <w:szCs w:val="24"/>
        </w:rPr>
        <w:t>– Having a talent management philosophy for workforce planning requires organizations to pay continuous attention to workforce planning</w:t>
      </w:r>
      <w:r w:rsidR="00791E66">
        <w:rPr>
          <w:rFonts w:ascii="Times New Roman" w:hAnsi="Times New Roman" w:cs="Times New Roman"/>
          <w:noProof w:val="0"/>
          <w:sz w:val="24"/>
          <w:szCs w:val="24"/>
        </w:rPr>
        <w:t xml:space="preserve"> issues.</w:t>
      </w:r>
    </w:p>
    <w:p w:rsidR="00952CD2" w:rsidRPr="008759BD" w:rsidRDefault="00362836" w:rsidP="008759BD">
      <w:pPr>
        <w:pStyle w:val="DefaultText"/>
        <w:numPr>
          <w:ilvl w:val="0"/>
          <w:numId w:val="17"/>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B37ECB">
        <w:rPr>
          <w:rFonts w:ascii="Times New Roman" w:hAnsi="Times New Roman" w:cs="Times New Roman"/>
          <w:noProof w:val="0"/>
          <w:sz w:val="24"/>
          <w:szCs w:val="24"/>
        </w:rPr>
        <w:t>Developing an Action Plan to Match Proj</w:t>
      </w:r>
      <w:r w:rsidR="008759BD">
        <w:rPr>
          <w:rFonts w:ascii="Times New Roman" w:hAnsi="Times New Roman" w:cs="Times New Roman"/>
          <w:noProof w:val="0"/>
          <w:sz w:val="24"/>
          <w:szCs w:val="24"/>
        </w:rPr>
        <w:t>ected Labor Supply and Labor Demand</w:t>
      </w:r>
      <w:r w:rsidR="00A02E8C">
        <w:rPr>
          <w:rFonts w:ascii="Times New Roman" w:hAnsi="Times New Roman" w:cs="Times New Roman"/>
          <w:noProof w:val="0"/>
          <w:sz w:val="24"/>
          <w:szCs w:val="24"/>
        </w:rPr>
        <w:t xml:space="preserve"> </w:t>
      </w:r>
      <w:r w:rsidR="00A02E8C" w:rsidRPr="00791E66">
        <w:rPr>
          <w:rFonts w:ascii="Times New Roman" w:hAnsi="Times New Roman" w:cs="Times New Roman"/>
          <w:noProof w:val="0"/>
          <w:sz w:val="24"/>
          <w:szCs w:val="24"/>
        </w:rPr>
        <w:t>–</w:t>
      </w:r>
      <w:r w:rsidR="00A02E8C">
        <w:rPr>
          <w:rFonts w:ascii="Times New Roman" w:hAnsi="Times New Roman" w:cs="Times New Roman"/>
          <w:noProof w:val="0"/>
          <w:sz w:val="24"/>
          <w:szCs w:val="24"/>
        </w:rPr>
        <w:t xml:space="preserve"> </w:t>
      </w:r>
      <w:r w:rsidRPr="00B37ECB">
        <w:rPr>
          <w:rFonts w:ascii="Times New Roman" w:hAnsi="Times New Roman" w:cs="Times New Roman"/>
          <w:noProof w:val="0"/>
          <w:sz w:val="24"/>
          <w:szCs w:val="24"/>
        </w:rPr>
        <w:t>Organizations</w:t>
      </w:r>
      <w:r w:rsidR="008759BD">
        <w:rPr>
          <w:rFonts w:ascii="Times New Roman" w:hAnsi="Times New Roman" w:cs="Times New Roman"/>
          <w:noProof w:val="0"/>
          <w:sz w:val="24"/>
          <w:szCs w:val="24"/>
        </w:rPr>
        <w:t xml:space="preserve"> must create a workforce </w:t>
      </w:r>
      <w:r w:rsidRPr="00B37ECB">
        <w:rPr>
          <w:rFonts w:ascii="Times New Roman" w:hAnsi="Times New Roman" w:cs="Times New Roman"/>
          <w:noProof w:val="0"/>
          <w:sz w:val="24"/>
          <w:szCs w:val="24"/>
        </w:rPr>
        <w:t xml:space="preserve">plan which lays out the projected workforce </w:t>
      </w:r>
      <w:r w:rsidR="008759BD">
        <w:rPr>
          <w:rFonts w:ascii="Times New Roman" w:hAnsi="Times New Roman" w:cs="Times New Roman"/>
          <w:noProof w:val="0"/>
          <w:sz w:val="24"/>
          <w:szCs w:val="24"/>
        </w:rPr>
        <w:t xml:space="preserve">and skills </w:t>
      </w:r>
      <w:r w:rsidR="00A02E8C">
        <w:rPr>
          <w:rFonts w:ascii="Times New Roman" w:hAnsi="Times New Roman" w:cs="Times New Roman"/>
          <w:noProof w:val="0"/>
          <w:sz w:val="24"/>
          <w:szCs w:val="24"/>
        </w:rPr>
        <w:t>gaps.</w:t>
      </w:r>
      <w:r w:rsidRPr="00B37ECB">
        <w:rPr>
          <w:rFonts w:ascii="Times New Roman" w:hAnsi="Times New Roman" w:cs="Times New Roman"/>
          <w:noProof w:val="0"/>
          <w:sz w:val="24"/>
          <w:szCs w:val="24"/>
        </w:rPr>
        <w:t xml:space="preserve"> </w:t>
      </w:r>
    </w:p>
    <w:p w:rsidR="00952CD2" w:rsidRDefault="00952CD2" w:rsidP="002247D7">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Pr>
          <w:rFonts w:ascii="Times New Roman" w:hAnsi="Times New Roman" w:cs="Times New Roman"/>
          <w:noProof w:val="0"/>
          <w:sz w:val="24"/>
          <w:szCs w:val="24"/>
        </w:rPr>
        <w:t>Succession Planning</w:t>
      </w:r>
      <w:r w:rsidR="008759BD">
        <w:rPr>
          <w:rFonts w:ascii="Times New Roman" w:hAnsi="Times New Roman" w:cs="Times New Roman"/>
          <w:noProof w:val="0"/>
          <w:sz w:val="24"/>
          <w:szCs w:val="24"/>
        </w:rPr>
        <w:t xml:space="preserve"> involves developing workforce plans for the company's top positions and developing organizational leadership to enhance performance</w:t>
      </w:r>
      <w:r w:rsidR="00A02E8C">
        <w:rPr>
          <w:rFonts w:ascii="Times New Roman" w:hAnsi="Times New Roman" w:cs="Times New Roman"/>
          <w:noProof w:val="0"/>
          <w:sz w:val="24"/>
          <w:szCs w:val="24"/>
        </w:rPr>
        <w:t>.</w:t>
      </w:r>
    </w:p>
    <w:p w:rsidR="008759BD" w:rsidRDefault="008759BD" w:rsidP="008759BD">
      <w:pPr>
        <w:pStyle w:val="DefaultText"/>
        <w:numPr>
          <w:ilvl w:val="0"/>
          <w:numId w:val="21"/>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Pr>
          <w:rFonts w:ascii="Times New Roman" w:hAnsi="Times New Roman" w:cs="Times New Roman"/>
          <w:noProof w:val="0"/>
          <w:sz w:val="24"/>
          <w:szCs w:val="24"/>
        </w:rPr>
        <w:t>Identify Key Needs -</w:t>
      </w:r>
      <w:r w:rsidR="00A02E8C">
        <w:rPr>
          <w:rFonts w:ascii="Times New Roman" w:hAnsi="Times New Roman" w:cs="Times New Roman"/>
          <w:noProof w:val="0"/>
          <w:sz w:val="24"/>
          <w:szCs w:val="24"/>
        </w:rPr>
        <w:t xml:space="preserve"> </w:t>
      </w:r>
      <w:r>
        <w:rPr>
          <w:rFonts w:ascii="Times New Roman" w:hAnsi="Times New Roman" w:cs="Times New Roman"/>
          <w:noProof w:val="0"/>
          <w:sz w:val="24"/>
          <w:szCs w:val="24"/>
        </w:rPr>
        <w:t>identify the company’s future positioning needs</w:t>
      </w:r>
      <w:r w:rsidR="00A02E8C">
        <w:rPr>
          <w:rFonts w:ascii="Times New Roman" w:hAnsi="Times New Roman" w:cs="Times New Roman"/>
          <w:noProof w:val="0"/>
          <w:sz w:val="24"/>
          <w:szCs w:val="24"/>
        </w:rPr>
        <w:t>.</w:t>
      </w:r>
    </w:p>
    <w:p w:rsidR="008759BD" w:rsidRDefault="008759BD" w:rsidP="008759BD">
      <w:pPr>
        <w:pStyle w:val="DefaultText"/>
        <w:numPr>
          <w:ilvl w:val="0"/>
          <w:numId w:val="21"/>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Pr>
          <w:rFonts w:ascii="Times New Roman" w:hAnsi="Times New Roman" w:cs="Times New Roman"/>
          <w:noProof w:val="0"/>
          <w:sz w:val="24"/>
          <w:szCs w:val="24"/>
        </w:rPr>
        <w:t>Develop Inside Candidates -</w:t>
      </w:r>
      <w:r w:rsidR="00A02E8C">
        <w:rPr>
          <w:rFonts w:ascii="Times New Roman" w:hAnsi="Times New Roman" w:cs="Times New Roman"/>
          <w:noProof w:val="0"/>
          <w:sz w:val="24"/>
          <w:szCs w:val="24"/>
        </w:rPr>
        <w:t xml:space="preserve"> </w:t>
      </w:r>
      <w:r>
        <w:rPr>
          <w:rFonts w:ascii="Times New Roman" w:hAnsi="Times New Roman" w:cs="Times New Roman"/>
          <w:noProof w:val="0"/>
          <w:sz w:val="24"/>
          <w:szCs w:val="24"/>
        </w:rPr>
        <w:t>identifying inside or outside candidates and providing them with the development experiences they require to be file candidates in key positions.</w:t>
      </w:r>
    </w:p>
    <w:p w:rsidR="00362836" w:rsidRPr="007337B2" w:rsidRDefault="008759BD" w:rsidP="00362836">
      <w:pPr>
        <w:pStyle w:val="DefaultText"/>
        <w:numPr>
          <w:ilvl w:val="0"/>
          <w:numId w:val="21"/>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Pr>
          <w:rFonts w:ascii="Times New Roman" w:hAnsi="Times New Roman" w:cs="Times New Roman"/>
          <w:noProof w:val="0"/>
          <w:sz w:val="24"/>
          <w:szCs w:val="24"/>
        </w:rPr>
        <w:t xml:space="preserve">Assess </w:t>
      </w:r>
      <w:r w:rsidR="00A02E8C">
        <w:rPr>
          <w:rFonts w:ascii="Times New Roman" w:hAnsi="Times New Roman" w:cs="Times New Roman"/>
          <w:noProof w:val="0"/>
          <w:sz w:val="24"/>
          <w:szCs w:val="24"/>
        </w:rPr>
        <w:t>a</w:t>
      </w:r>
      <w:r>
        <w:rPr>
          <w:rFonts w:ascii="Times New Roman" w:hAnsi="Times New Roman" w:cs="Times New Roman"/>
          <w:noProof w:val="0"/>
          <w:sz w:val="24"/>
          <w:szCs w:val="24"/>
        </w:rPr>
        <w:t>nd Choose Candidates</w:t>
      </w:r>
      <w:r w:rsidR="00A02E8C">
        <w:rPr>
          <w:rFonts w:ascii="Times New Roman" w:hAnsi="Times New Roman" w:cs="Times New Roman"/>
          <w:noProof w:val="0"/>
          <w:sz w:val="24"/>
          <w:szCs w:val="24"/>
        </w:rPr>
        <w:t xml:space="preserve"> </w:t>
      </w:r>
      <w:r>
        <w:rPr>
          <w:rFonts w:ascii="Times New Roman" w:hAnsi="Times New Roman" w:cs="Times New Roman"/>
          <w:noProof w:val="0"/>
          <w:sz w:val="24"/>
          <w:szCs w:val="24"/>
        </w:rPr>
        <w:t>- assessing and selecting candidates who will fill key positions.</w:t>
      </w:r>
    </w:p>
    <w:p w:rsidR="00952CD2" w:rsidRPr="008759BD" w:rsidRDefault="008759BD" w:rsidP="00362836">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b w:val="0"/>
          <w:noProof w:val="0"/>
        </w:rPr>
      </w:pPr>
      <w:r>
        <w:rPr>
          <w:rFonts w:ascii="Times New Roman" w:hAnsi="Times New Roman" w:cs="Times New Roman"/>
          <w:b w:val="0"/>
          <w:noProof w:val="0"/>
        </w:rPr>
        <w:t>II. Why</w:t>
      </w:r>
      <w:r w:rsidR="00362836" w:rsidRPr="008759BD">
        <w:rPr>
          <w:rFonts w:ascii="Times New Roman" w:hAnsi="Times New Roman" w:cs="Times New Roman"/>
          <w:b w:val="0"/>
          <w:noProof w:val="0"/>
        </w:rPr>
        <w:t xml:space="preserve"> Effective Recruiting</w:t>
      </w:r>
      <w:r w:rsidR="00785F26" w:rsidRPr="008759BD">
        <w:rPr>
          <w:rFonts w:ascii="Times New Roman" w:hAnsi="Times New Roman" w:cs="Times New Roman"/>
          <w:b w:val="0"/>
          <w:noProof w:val="0"/>
        </w:rPr>
        <w:t xml:space="preserve"> </w:t>
      </w:r>
      <w:r w:rsidR="00A02E8C">
        <w:rPr>
          <w:rFonts w:ascii="Times New Roman" w:hAnsi="Times New Roman" w:cs="Times New Roman"/>
          <w:b w:val="0"/>
          <w:noProof w:val="0"/>
        </w:rPr>
        <w:t>I</w:t>
      </w:r>
      <w:r w:rsidR="00785F26" w:rsidRPr="008759BD">
        <w:rPr>
          <w:rFonts w:ascii="Times New Roman" w:hAnsi="Times New Roman" w:cs="Times New Roman"/>
          <w:b w:val="0"/>
          <w:noProof w:val="0"/>
        </w:rPr>
        <w:t xml:space="preserve">s </w:t>
      </w:r>
      <w:r w:rsidR="00952CD2" w:rsidRPr="008759BD">
        <w:rPr>
          <w:rFonts w:ascii="Times New Roman" w:hAnsi="Times New Roman" w:cs="Times New Roman"/>
          <w:b w:val="0"/>
          <w:noProof w:val="0"/>
        </w:rPr>
        <w:t>I</w:t>
      </w:r>
      <w:r w:rsidR="00785F26" w:rsidRPr="008759BD">
        <w:rPr>
          <w:rFonts w:ascii="Times New Roman" w:hAnsi="Times New Roman" w:cs="Times New Roman"/>
          <w:b w:val="0"/>
          <w:noProof w:val="0"/>
        </w:rPr>
        <w:t>mportant</w:t>
      </w:r>
    </w:p>
    <w:p w:rsidR="00952CD2" w:rsidRPr="00B37ECB" w:rsidRDefault="00952CD2" w:rsidP="00952CD2">
      <w:pPr>
        <w:pStyle w:val="DefaultText"/>
        <w:numPr>
          <w:ilvl w:val="0"/>
          <w:numId w:val="8"/>
        </w:numPr>
        <w:tabs>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The Recruitin</w:t>
      </w:r>
      <w:r w:rsidR="008759BD">
        <w:rPr>
          <w:rFonts w:ascii="Times New Roman" w:hAnsi="Times New Roman" w:cs="Times New Roman"/>
          <w:noProof w:val="0"/>
          <w:sz w:val="24"/>
          <w:szCs w:val="24"/>
        </w:rPr>
        <w:t xml:space="preserve">g Yield Pyramid </w:t>
      </w:r>
      <w:r w:rsidRPr="00B37ECB">
        <w:rPr>
          <w:rFonts w:ascii="Times New Roman" w:hAnsi="Times New Roman" w:cs="Times New Roman"/>
          <w:noProof w:val="0"/>
          <w:sz w:val="24"/>
          <w:szCs w:val="24"/>
        </w:rPr>
        <w:t>is used by some</w:t>
      </w:r>
      <w:r w:rsidR="000410B7">
        <w:rPr>
          <w:rFonts w:ascii="Times New Roman" w:hAnsi="Times New Roman" w:cs="Times New Roman"/>
          <w:noProof w:val="0"/>
          <w:sz w:val="24"/>
          <w:szCs w:val="24"/>
        </w:rPr>
        <w:t xml:space="preserve"> managers </w:t>
      </w:r>
      <w:r w:rsidRPr="00B37ECB">
        <w:rPr>
          <w:rFonts w:ascii="Times New Roman" w:hAnsi="Times New Roman" w:cs="Times New Roman"/>
          <w:noProof w:val="0"/>
          <w:sz w:val="24"/>
          <w:szCs w:val="24"/>
        </w:rPr>
        <w:t>to</w:t>
      </w:r>
      <w:r w:rsidR="000410B7">
        <w:rPr>
          <w:rFonts w:ascii="Times New Roman" w:hAnsi="Times New Roman" w:cs="Times New Roman"/>
          <w:noProof w:val="0"/>
          <w:sz w:val="24"/>
          <w:szCs w:val="24"/>
        </w:rPr>
        <w:t xml:space="preserve"> gauge </w:t>
      </w:r>
      <w:r w:rsidRPr="00B37ECB">
        <w:rPr>
          <w:rFonts w:ascii="Times New Roman" w:hAnsi="Times New Roman" w:cs="Times New Roman"/>
          <w:noProof w:val="0"/>
          <w:sz w:val="24"/>
          <w:szCs w:val="24"/>
        </w:rPr>
        <w:t>the number of applicants they must generate to hire the requir</w:t>
      </w:r>
      <w:r w:rsidR="00CB22AD">
        <w:rPr>
          <w:rFonts w:ascii="Times New Roman" w:hAnsi="Times New Roman" w:cs="Times New Roman"/>
          <w:noProof w:val="0"/>
          <w:sz w:val="24"/>
          <w:szCs w:val="24"/>
        </w:rPr>
        <w:t xml:space="preserve">ed number of new employees.  </w:t>
      </w:r>
    </w:p>
    <w:p w:rsidR="000410B7" w:rsidRDefault="00952CD2" w:rsidP="000410B7">
      <w:pPr>
        <w:pStyle w:val="DefaultText"/>
        <w:numPr>
          <w:ilvl w:val="0"/>
          <w:numId w:val="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Organizing How You Recruit – Companies make a choice to centralize their recruiting efforts </w:t>
      </w:r>
      <w:r w:rsidR="000410B7">
        <w:rPr>
          <w:rFonts w:ascii="Times New Roman" w:hAnsi="Times New Roman" w:cs="Times New Roman"/>
          <w:noProof w:val="0"/>
          <w:sz w:val="24"/>
          <w:szCs w:val="24"/>
        </w:rPr>
        <w:t xml:space="preserve">in one place </w:t>
      </w:r>
      <w:r w:rsidRPr="00B37ECB">
        <w:rPr>
          <w:rFonts w:ascii="Times New Roman" w:hAnsi="Times New Roman" w:cs="Times New Roman"/>
          <w:noProof w:val="0"/>
          <w:sz w:val="24"/>
          <w:szCs w:val="24"/>
        </w:rPr>
        <w:t xml:space="preserve">or to decentralize to various locations.  </w:t>
      </w:r>
      <w:r w:rsidR="000410B7">
        <w:rPr>
          <w:rFonts w:ascii="Times New Roman" w:hAnsi="Times New Roman" w:cs="Times New Roman"/>
          <w:noProof w:val="0"/>
          <w:sz w:val="24"/>
          <w:szCs w:val="24"/>
        </w:rPr>
        <w:t xml:space="preserve">1.  </w:t>
      </w:r>
      <w:r w:rsidRPr="00B37ECB">
        <w:rPr>
          <w:rFonts w:ascii="Times New Roman" w:hAnsi="Times New Roman" w:cs="Times New Roman"/>
          <w:noProof w:val="0"/>
          <w:sz w:val="24"/>
          <w:szCs w:val="24"/>
        </w:rPr>
        <w:t xml:space="preserve">Advantages of centralizing are that it is easier to apply the company’s strategy priorities company-wide.  </w:t>
      </w:r>
    </w:p>
    <w:p w:rsidR="007337B2" w:rsidRDefault="000410B7" w:rsidP="007337B2">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2. D</w:t>
      </w:r>
      <w:r w:rsidRPr="00B37ECB">
        <w:rPr>
          <w:rFonts w:ascii="Times New Roman" w:hAnsi="Times New Roman" w:cs="Times New Roman"/>
          <w:noProof w:val="0"/>
          <w:sz w:val="24"/>
          <w:szCs w:val="24"/>
        </w:rPr>
        <w:t xml:space="preserve">ecentralization is a </w:t>
      </w:r>
      <w:r>
        <w:rPr>
          <w:rFonts w:ascii="Times New Roman" w:hAnsi="Times New Roman" w:cs="Times New Roman"/>
          <w:noProof w:val="0"/>
          <w:sz w:val="24"/>
          <w:szCs w:val="24"/>
        </w:rPr>
        <w:t xml:space="preserve">more sensible choice </w:t>
      </w:r>
      <w:r w:rsidR="00952CD2" w:rsidRPr="00B37ECB">
        <w:rPr>
          <w:rFonts w:ascii="Times New Roman" w:hAnsi="Times New Roman" w:cs="Times New Roman"/>
          <w:noProof w:val="0"/>
          <w:sz w:val="24"/>
          <w:szCs w:val="24"/>
        </w:rPr>
        <w:t xml:space="preserve">if divisions are </w:t>
      </w:r>
      <w:r>
        <w:rPr>
          <w:rFonts w:ascii="Times New Roman" w:hAnsi="Times New Roman" w:cs="Times New Roman"/>
          <w:noProof w:val="0"/>
          <w:sz w:val="24"/>
          <w:szCs w:val="24"/>
        </w:rPr>
        <w:t>autonomous or needs are varied.</w:t>
      </w:r>
    </w:p>
    <w:p w:rsidR="00580F9F" w:rsidRDefault="000410B7" w:rsidP="0008381D">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3. </w:t>
      </w:r>
      <w:r w:rsidR="00362836" w:rsidRPr="00B37ECB">
        <w:rPr>
          <w:rFonts w:ascii="Times New Roman" w:hAnsi="Times New Roman" w:cs="Times New Roman"/>
          <w:noProof w:val="0"/>
          <w:sz w:val="24"/>
          <w:szCs w:val="24"/>
        </w:rPr>
        <w:t>The Supervisor’s Role –</w:t>
      </w:r>
      <w:r w:rsidR="00CD4400">
        <w:rPr>
          <w:rFonts w:ascii="Times New Roman" w:hAnsi="Times New Roman" w:cs="Times New Roman"/>
          <w:noProof w:val="0"/>
          <w:sz w:val="24"/>
          <w:szCs w:val="24"/>
        </w:rPr>
        <w:t xml:space="preserve"> T</w:t>
      </w:r>
      <w:r>
        <w:rPr>
          <w:rFonts w:ascii="Times New Roman" w:hAnsi="Times New Roman" w:cs="Times New Roman"/>
          <w:noProof w:val="0"/>
          <w:sz w:val="24"/>
          <w:szCs w:val="24"/>
        </w:rPr>
        <w:t xml:space="preserve">he HR manager charged with filling an open position is seldom familiar with the job itself and must rely on the supervisor to give the details and specifications of the job or position. </w:t>
      </w:r>
    </w:p>
    <w:p w:rsidR="00362836" w:rsidRPr="00B37ECB" w:rsidRDefault="00727914" w:rsidP="0008381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800"/>
        <w:contextualSpacing/>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0,0l0,21600,21600,21600,21600,0xe">
            <v:stroke joinstyle="miter"/>
            <v:path gradientshapeok="t" o:connecttype="rect"/>
          </v:shapetype>
          <v:shape id="Text Box 4" o:spid="_x0000_s1026" type="#_x0000_t202" style="position:absolute;margin-left:427.05pt;margin-top:10.95pt;width:43.15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" filled="f" stroked="f">
            <v:textbox>
              <w:txbxContent>
                <w:p w:rsidR="00CD4400" w:rsidRDefault="00CD4400" w:rsidP="00362836">
                  <w:pPr>
                    <w:jc w:val="right"/>
                    <w:rPr>
                      <w:rFonts w:ascii="Souvenir Lt BT" w:hAnsi="Souvenir Lt BT" w:cs="Souvenir Lt BT"/>
                      <w:sz w:val="22"/>
                      <w:szCs w:val="22"/>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pStyle w:val="BodyTextIndent"/>
                    <w:jc w:val="right"/>
                    <w:rPr>
                      <w:rFonts w:ascii="Souvenir Lt BT" w:hAnsi="Souvenir Lt BT" w:cs="Souvenir Lt BT"/>
                      <w:sz w:val="22"/>
                      <w:szCs w:val="22"/>
                    </w:rPr>
                  </w:pPr>
                </w:p>
                <w:p w:rsidR="00CD4400" w:rsidRDefault="00CD4400" w:rsidP="00362836">
                  <w:pPr>
                    <w:pStyle w:val="BodyTextIndent"/>
                    <w:jc w:val="right"/>
                  </w:pPr>
                </w:p>
              </w:txbxContent>
            </v:textbox>
          </v:shape>
        </w:pict>
      </w:r>
      <w:r w:rsidR="000410B7">
        <w:rPr>
          <w:rFonts w:ascii="Times New Roman" w:hAnsi="Times New Roman" w:cs="Times New Roman"/>
          <w:bCs/>
          <w:sz w:val="24"/>
          <w:szCs w:val="24"/>
        </w:rPr>
        <w:t xml:space="preserve">III.  </w:t>
      </w:r>
      <w:r w:rsidR="00362836" w:rsidRPr="008759BD">
        <w:rPr>
          <w:rFonts w:ascii="Times New Roman" w:hAnsi="Times New Roman" w:cs="Times New Roman"/>
          <w:bCs/>
          <w:sz w:val="24"/>
          <w:szCs w:val="24"/>
        </w:rPr>
        <w:t>Internal Sources of Candidates</w:t>
      </w:r>
    </w:p>
    <w:p w:rsidR="00F60BFF" w:rsidRDefault="00362836" w:rsidP="0008381D">
      <w:pPr>
        <w:pStyle w:val="DefaultText"/>
        <w:numPr>
          <w:ilvl w:val="0"/>
          <w:numId w:val="1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contextualSpacing/>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Finding Internal Candidates – </w:t>
      </w:r>
      <w:r w:rsidR="00CD4400">
        <w:rPr>
          <w:rFonts w:ascii="Times New Roman" w:hAnsi="Times New Roman" w:cs="Times New Roman"/>
          <w:noProof w:val="0"/>
          <w:sz w:val="24"/>
          <w:szCs w:val="24"/>
        </w:rPr>
        <w:t>I</w:t>
      </w:r>
      <w:r w:rsidR="00F60BFF">
        <w:rPr>
          <w:rFonts w:ascii="Times New Roman" w:hAnsi="Times New Roman" w:cs="Times New Roman"/>
          <w:noProof w:val="0"/>
          <w:sz w:val="24"/>
          <w:szCs w:val="24"/>
        </w:rPr>
        <w:t xml:space="preserve">n other words, current employees or “hiring from within” are often the best source of candidates and is increasingly popular. </w:t>
      </w:r>
    </w:p>
    <w:p w:rsidR="00F60BFF" w:rsidRDefault="00F60BFF" w:rsidP="0008381D">
      <w:pPr>
        <w:pStyle w:val="DefaultText"/>
        <w:numPr>
          <w:ilvl w:val="0"/>
          <w:numId w:val="1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Advantages of</w:t>
      </w:r>
      <w:r w:rsidR="00580F9F">
        <w:rPr>
          <w:rFonts w:ascii="Times New Roman" w:hAnsi="Times New Roman" w:cs="Times New Roman"/>
          <w:noProof w:val="0"/>
          <w:sz w:val="24"/>
          <w:szCs w:val="24"/>
        </w:rPr>
        <w:t xml:space="preserve"> Inside Candidates</w:t>
      </w:r>
      <w:r>
        <w:rPr>
          <w:rFonts w:ascii="Times New Roman" w:hAnsi="Times New Roman" w:cs="Times New Roman"/>
          <w:noProof w:val="0"/>
          <w:sz w:val="24"/>
          <w:szCs w:val="24"/>
        </w:rPr>
        <w:t>: knowing the candidates strengths and weaknesses, may be more committed to the company, increases morale, and requires less training</w:t>
      </w:r>
      <w:r w:rsidR="00CD4400">
        <w:rPr>
          <w:rFonts w:ascii="Times New Roman" w:hAnsi="Times New Roman" w:cs="Times New Roman"/>
          <w:noProof w:val="0"/>
          <w:sz w:val="24"/>
          <w:szCs w:val="24"/>
        </w:rPr>
        <w:t>.</w:t>
      </w:r>
    </w:p>
    <w:p w:rsidR="00362836" w:rsidRPr="000410B7" w:rsidRDefault="00580F9F" w:rsidP="0008381D">
      <w:pPr>
        <w:pStyle w:val="DefaultText"/>
        <w:numPr>
          <w:ilvl w:val="0"/>
          <w:numId w:val="1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Pr>
          <w:rFonts w:ascii="Times New Roman" w:hAnsi="Times New Roman" w:cs="Times New Roman"/>
          <w:noProof w:val="0"/>
          <w:sz w:val="24"/>
          <w:szCs w:val="24"/>
        </w:rPr>
        <w:t>A</w:t>
      </w:r>
      <w:r w:rsidR="00F60BFF">
        <w:rPr>
          <w:rFonts w:ascii="Times New Roman" w:hAnsi="Times New Roman" w:cs="Times New Roman"/>
          <w:noProof w:val="0"/>
          <w:sz w:val="24"/>
          <w:szCs w:val="24"/>
        </w:rPr>
        <w:t xml:space="preserve"> disadvantage to hiring inside candidates is that rejected applicants may be discontented. Inbreeding is another potential drawback</w:t>
      </w:r>
      <w:r w:rsidR="00CD4400">
        <w:rPr>
          <w:rFonts w:ascii="Times New Roman" w:hAnsi="Times New Roman" w:cs="Times New Roman"/>
          <w:noProof w:val="0"/>
          <w:sz w:val="24"/>
          <w:szCs w:val="24"/>
        </w:rPr>
        <w:t>.</w:t>
      </w:r>
    </w:p>
    <w:p w:rsidR="00362836" w:rsidRPr="007337B2" w:rsidRDefault="00CB22AD" w:rsidP="0008381D">
      <w:pPr>
        <w:pStyle w:val="DefaultText"/>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D</w:t>
      </w:r>
      <w:r w:rsidR="000410B7" w:rsidRPr="000410B7">
        <w:rPr>
          <w:rFonts w:ascii="Times New Roman" w:hAnsi="Times New Roman" w:cs="Times New Roman"/>
          <w:noProof w:val="0"/>
          <w:sz w:val="24"/>
          <w:szCs w:val="24"/>
        </w:rPr>
        <w:t>.</w:t>
      </w:r>
      <w:r w:rsidR="000410B7">
        <w:rPr>
          <w:rFonts w:ascii="Times New Roman" w:hAnsi="Times New Roman" w:cs="Times New Roman"/>
          <w:noProof w:val="0"/>
          <w:sz w:val="24"/>
          <w:szCs w:val="24"/>
        </w:rPr>
        <w:t xml:space="preserve"> </w:t>
      </w:r>
      <w:r w:rsidR="00580F9F">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 xml:space="preserve"> Rehiring former employees has its pros and co</w:t>
      </w:r>
      <w:r w:rsidR="00BC25C7">
        <w:rPr>
          <w:rFonts w:ascii="Times New Roman" w:hAnsi="Times New Roman" w:cs="Times New Roman"/>
          <w:noProof w:val="0"/>
          <w:sz w:val="24"/>
          <w:szCs w:val="24"/>
        </w:rPr>
        <w:t>ns.  On th</w:t>
      </w:r>
      <w:r w:rsidR="00F60BFF">
        <w:rPr>
          <w:rFonts w:ascii="Times New Roman" w:hAnsi="Times New Roman" w:cs="Times New Roman"/>
          <w:noProof w:val="0"/>
          <w:sz w:val="24"/>
          <w:szCs w:val="24"/>
        </w:rPr>
        <w:t xml:space="preserve">e </w:t>
      </w:r>
      <w:r w:rsidR="00362836" w:rsidRPr="00B37ECB">
        <w:rPr>
          <w:rFonts w:ascii="Times New Roman" w:hAnsi="Times New Roman" w:cs="Times New Roman"/>
          <w:noProof w:val="0"/>
          <w:sz w:val="24"/>
          <w:szCs w:val="24"/>
        </w:rPr>
        <w:t>positive side, they are known quantities and are already famili</w:t>
      </w:r>
      <w:r w:rsidR="00BC25C7">
        <w:rPr>
          <w:rFonts w:ascii="Times New Roman" w:hAnsi="Times New Roman" w:cs="Times New Roman"/>
          <w:noProof w:val="0"/>
          <w:sz w:val="24"/>
          <w:szCs w:val="24"/>
        </w:rPr>
        <w:t xml:space="preserve">ar with the </w:t>
      </w:r>
      <w:r w:rsidR="00362836" w:rsidRPr="00B37ECB">
        <w:rPr>
          <w:rFonts w:ascii="Times New Roman" w:hAnsi="Times New Roman" w:cs="Times New Roman"/>
          <w:noProof w:val="0"/>
          <w:sz w:val="24"/>
          <w:szCs w:val="24"/>
        </w:rPr>
        <w:t>organization. But former employees may return wi</w:t>
      </w:r>
      <w:r w:rsidR="00BC25C7">
        <w:rPr>
          <w:rFonts w:ascii="Times New Roman" w:hAnsi="Times New Roman" w:cs="Times New Roman"/>
          <w:noProof w:val="0"/>
          <w:sz w:val="24"/>
          <w:szCs w:val="24"/>
        </w:rPr>
        <w:t xml:space="preserve">th negative </w:t>
      </w:r>
      <w:r w:rsidR="00362836" w:rsidRPr="00B37ECB">
        <w:rPr>
          <w:rFonts w:ascii="Times New Roman" w:hAnsi="Times New Roman" w:cs="Times New Roman"/>
          <w:noProof w:val="0"/>
          <w:sz w:val="24"/>
          <w:szCs w:val="24"/>
        </w:rPr>
        <w:t>attitudes. Current employees may perceive that th</w:t>
      </w:r>
      <w:r w:rsidR="00BC25C7">
        <w:rPr>
          <w:rFonts w:ascii="Times New Roman" w:hAnsi="Times New Roman" w:cs="Times New Roman"/>
          <w:noProof w:val="0"/>
          <w:sz w:val="24"/>
          <w:szCs w:val="24"/>
        </w:rPr>
        <w:t xml:space="preserve">e way to get </w:t>
      </w:r>
      <w:r w:rsidR="00362836" w:rsidRPr="00B37ECB">
        <w:rPr>
          <w:rFonts w:ascii="Times New Roman" w:hAnsi="Times New Roman" w:cs="Times New Roman"/>
          <w:noProof w:val="0"/>
          <w:sz w:val="24"/>
          <w:szCs w:val="24"/>
        </w:rPr>
        <w:t>ahead is to leave and come back.</w:t>
      </w:r>
      <w:r w:rsidR="00727914" w:rsidRPr="00727914">
        <w:rPr>
          <w:rFonts w:ascii="Times New Roman" w:hAnsi="Times New Roman" w:cs="Times New Roman"/>
        </w:rPr>
        <w:pict>
          <v:shape id="Text Box 3" o:spid="_x0000_s1027" type="#_x0000_t202" style="position:absolute;left:0;text-align:left;margin-left:427.05pt;margin-top:8.45pt;width:43.15pt;height:3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" filled="f" stroked="f">
            <v:textbox>
              <w:txbxContent>
                <w:p w:rsidR="00CD4400" w:rsidRDefault="00CD4400" w:rsidP="00362836">
                  <w:pPr>
                    <w:jc w:val="right"/>
                    <w:rPr>
                      <w:rFonts w:ascii="Souvenir Lt BT" w:hAnsi="Souvenir Lt BT" w:cs="Souvenir Lt BT"/>
                      <w:sz w:val="22"/>
                      <w:szCs w:val="22"/>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jc w:val="right"/>
                    <w:rPr>
                      <w:rFonts w:ascii="Arial" w:hAnsi="Arial" w:cs="Arial"/>
                      <w:b/>
                      <w:bCs/>
                    </w:rPr>
                  </w:pPr>
                </w:p>
                <w:p w:rsidR="00CD4400" w:rsidRDefault="00CD4400" w:rsidP="00362836">
                  <w:pPr>
                    <w:pStyle w:val="BodyTextIndent"/>
                    <w:jc w:val="right"/>
                    <w:rPr>
                      <w:rFonts w:ascii="Souvenir Lt BT" w:hAnsi="Souvenir Lt BT" w:cs="Souvenir Lt BT"/>
                      <w:sz w:val="22"/>
                      <w:szCs w:val="22"/>
                    </w:rPr>
                  </w:pPr>
                </w:p>
                <w:p w:rsidR="00CD4400" w:rsidRDefault="00CD4400" w:rsidP="00362836">
                  <w:pPr>
                    <w:pStyle w:val="BodyTextIndent"/>
                    <w:jc w:val="right"/>
                  </w:pPr>
                </w:p>
              </w:txbxContent>
            </v:textbox>
          </v:shape>
        </w:pict>
      </w:r>
    </w:p>
    <w:p w:rsidR="00362836" w:rsidRPr="00580F9F" w:rsidRDefault="00362836" w:rsidP="0008381D">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800"/>
        <w:rPr>
          <w:rFonts w:ascii="Times New Roman" w:hAnsi="Times New Roman" w:cs="Times New Roman"/>
          <w:b w:val="0"/>
          <w:noProof w:val="0"/>
        </w:rPr>
      </w:pPr>
      <w:r w:rsidRPr="008759BD">
        <w:rPr>
          <w:rFonts w:ascii="Times New Roman" w:hAnsi="Times New Roman" w:cs="Times New Roman"/>
          <w:b w:val="0"/>
          <w:noProof w:val="0"/>
        </w:rPr>
        <w:t>IV</w:t>
      </w:r>
      <w:r w:rsidR="00580F9F" w:rsidRPr="008759BD">
        <w:rPr>
          <w:rFonts w:ascii="Times New Roman" w:hAnsi="Times New Roman" w:cs="Times New Roman"/>
          <w:b w:val="0"/>
          <w:noProof w:val="0"/>
        </w:rPr>
        <w:t xml:space="preserve">. </w:t>
      </w:r>
      <w:r w:rsidR="00580F9F" w:rsidRPr="00580F9F">
        <w:rPr>
          <w:rFonts w:ascii="Times New Roman" w:hAnsi="Times New Roman" w:cs="Times New Roman"/>
          <w:b w:val="0"/>
          <w:noProof w:val="0"/>
        </w:rPr>
        <w:t>Outside Sources of Candidates</w:t>
      </w:r>
    </w:p>
    <w:p w:rsidR="00362836" w:rsidRPr="00580F9F"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 xml:space="preserve">Recruiting via the Internet – Most employers find that the Internet is their best choice for recruitment efforts. Social networking also provides recruiting assistance. Figure 5-7 lists top online recruiting job sites. Advantages – The Web is cost efficient, generating more responses more quickly and providing exposure for a longer time at less cost. Disadvantages – Gathering applications online may exclude higher numbers of older applicants and certain minorities. An employer may also get too many applications because of the Web’s broad reach and speed. There are also other web recruiting practices that include networking sites, texting, an organization’s personal recruiting website, and virtual job fairs. These can generate more responses quicker and for less cost than other forms of recruiting but they also have their disadvantages, such as less diversity of applicants. </w:t>
      </w:r>
    </w:p>
    <w:p w:rsidR="00362836" w:rsidRPr="00580F9F" w:rsidRDefault="00362836" w:rsidP="0008381D">
      <w:pPr>
        <w:pStyle w:val="DefaultText"/>
        <w:numPr>
          <w:ilvl w:val="0"/>
          <w:numId w:val="24"/>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800"/>
        <w:rPr>
          <w:rFonts w:ascii="Times New Roman" w:hAnsi="Times New Roman" w:cs="Times New Roman"/>
          <w:noProof w:val="0"/>
          <w:sz w:val="24"/>
          <w:szCs w:val="24"/>
        </w:rPr>
      </w:pPr>
      <w:r w:rsidRPr="00580F9F">
        <w:rPr>
          <w:rFonts w:ascii="Times New Roman" w:hAnsi="Times New Roman" w:cs="Times New Roman"/>
          <w:noProof w:val="0"/>
          <w:sz w:val="24"/>
          <w:szCs w:val="24"/>
        </w:rPr>
        <w:t>Advertising</w:t>
      </w:r>
    </w:p>
    <w:p w:rsidR="00362836" w:rsidRPr="00580F9F" w:rsidRDefault="00362836" w:rsidP="0008381D">
      <w:pPr>
        <w:pStyle w:val="DefaultText"/>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The Media – The best medium should be selected based on the positions for which you are recruiting.</w:t>
      </w:r>
    </w:p>
    <w:p w:rsidR="00362836" w:rsidRPr="00580F9F" w:rsidRDefault="00362836" w:rsidP="0008381D">
      <w:pPr>
        <w:pStyle w:val="DefaultText"/>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Constructing (Writing) the Ad – Many experienced adv</w:t>
      </w:r>
      <w:r w:rsidR="0008381D">
        <w:rPr>
          <w:rFonts w:ascii="Times New Roman" w:hAnsi="Times New Roman" w:cs="Times New Roman"/>
          <w:noProof w:val="0"/>
          <w:sz w:val="24"/>
          <w:szCs w:val="24"/>
        </w:rPr>
        <w:t xml:space="preserve">ertisers use a four-point guide </w:t>
      </w:r>
      <w:r w:rsidRPr="00580F9F">
        <w:rPr>
          <w:rFonts w:ascii="Times New Roman" w:hAnsi="Times New Roman" w:cs="Times New Roman"/>
          <w:noProof w:val="0"/>
          <w:sz w:val="24"/>
          <w:szCs w:val="24"/>
        </w:rPr>
        <w:t xml:space="preserve">called AIDA (attention, interest, desire, </w:t>
      </w:r>
      <w:r w:rsidR="00580F9F" w:rsidRPr="00580F9F">
        <w:rPr>
          <w:rFonts w:ascii="Times New Roman" w:hAnsi="Times New Roman" w:cs="Times New Roman"/>
          <w:noProof w:val="0"/>
          <w:sz w:val="24"/>
          <w:szCs w:val="24"/>
        </w:rPr>
        <w:t>action) to construct their ads.</w:t>
      </w:r>
    </w:p>
    <w:p w:rsidR="00362836" w:rsidRPr="00580F9F" w:rsidRDefault="00362836" w:rsidP="0008381D">
      <w:pPr>
        <w:pStyle w:val="DefaultText"/>
        <w:numPr>
          <w:ilvl w:val="0"/>
          <w:numId w:val="24"/>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Employment Agencies</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Public and Nonprofit Agencies – Every state has a public, state-run employment service agency supported by the Department of Labor, in part through grants and other assistance, such as a nationwide computerized job bank. Many professional and technical societies and public welfare agencies have units that try to help their members or people in special categories find jobs.</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Private agencies charge fees for each applicant they place.  Typically, market conditions determine whether the</w:t>
      </w:r>
      <w:r w:rsidR="0008381D">
        <w:rPr>
          <w:rFonts w:ascii="Times New Roman" w:hAnsi="Times New Roman" w:cs="Times New Roman"/>
          <w:noProof w:val="0"/>
          <w:sz w:val="24"/>
          <w:szCs w:val="24"/>
        </w:rPr>
        <w:t xml:space="preserve"> candidate or employer pays the</w:t>
      </w:r>
      <w:r w:rsidR="00CB22AD">
        <w:rPr>
          <w:rFonts w:ascii="Times New Roman" w:hAnsi="Times New Roman" w:cs="Times New Roman"/>
          <w:noProof w:val="0"/>
          <w:sz w:val="24"/>
          <w:szCs w:val="24"/>
        </w:rPr>
        <w:t xml:space="preserve"> </w:t>
      </w:r>
      <w:r w:rsidRPr="00580F9F">
        <w:rPr>
          <w:rFonts w:ascii="Times New Roman" w:hAnsi="Times New Roman" w:cs="Times New Roman"/>
          <w:noProof w:val="0"/>
          <w:sz w:val="24"/>
          <w:szCs w:val="24"/>
        </w:rPr>
        <w:t>Temp Agencies and Alternative Staffing</w:t>
      </w:r>
      <w:r w:rsidR="00CB22AD">
        <w:rPr>
          <w:rFonts w:ascii="Times New Roman" w:hAnsi="Times New Roman" w:cs="Times New Roman"/>
          <w:noProof w:val="0"/>
          <w:sz w:val="24"/>
          <w:szCs w:val="24"/>
        </w:rPr>
        <w:t>.</w:t>
      </w:r>
    </w:p>
    <w:p w:rsidR="00362836" w:rsidRPr="00580F9F" w:rsidRDefault="00362836" w:rsidP="0008381D">
      <w:pPr>
        <w:pStyle w:val="DefaultText"/>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Pros and Cons – The benefits of contingency staffing include increases in overall productivity, and time and expenses saved by not having to recruit, train, and document new employees.  The costs include agency fees and individuals’ psychological reference to their place of employment. Many employers use temporary agencies as a way to “test drive” prospective employees before hiring them.</w:t>
      </w:r>
    </w:p>
    <w:p w:rsidR="00362836" w:rsidRPr="00580F9F" w:rsidRDefault="00362836" w:rsidP="0008381D">
      <w:pPr>
        <w:pStyle w:val="DefaultText"/>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What Supervisors Should Know about Temporary Employees’ Concerns – Some of the major concerns of temporary employees include being treated in a dehumanizing and discouraging way and worrying about the lack of i</w:t>
      </w:r>
      <w:r w:rsidR="00580F9F" w:rsidRPr="00580F9F">
        <w:rPr>
          <w:rFonts w:ascii="Times New Roman" w:hAnsi="Times New Roman" w:cs="Times New Roman"/>
          <w:noProof w:val="0"/>
          <w:sz w:val="24"/>
          <w:szCs w:val="24"/>
        </w:rPr>
        <w:t xml:space="preserve">nsurance and pension benefits. </w:t>
      </w:r>
    </w:p>
    <w:p w:rsidR="00362836" w:rsidRPr="00580F9F" w:rsidRDefault="00362836" w:rsidP="0008381D">
      <w:pPr>
        <w:pStyle w:val="DefaultText"/>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Legal Guidelines – Understanding the difference between contract workers and employees is very important. Let the temp agency assume as much responsibility for the temporary employee as possible. This helps to create a clear lin</w:t>
      </w:r>
      <w:r w:rsidR="00580F9F" w:rsidRPr="00580F9F">
        <w:rPr>
          <w:rFonts w:ascii="Times New Roman" w:hAnsi="Times New Roman" w:cs="Times New Roman"/>
          <w:noProof w:val="0"/>
          <w:sz w:val="24"/>
          <w:szCs w:val="24"/>
        </w:rPr>
        <w:t xml:space="preserve">e between temps and employees. </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Alternative staffing refers to the use of nont</w:t>
      </w:r>
      <w:r w:rsidR="00580F9F" w:rsidRPr="00580F9F">
        <w:rPr>
          <w:rFonts w:ascii="Times New Roman" w:hAnsi="Times New Roman" w:cs="Times New Roman"/>
          <w:noProof w:val="0"/>
          <w:sz w:val="24"/>
          <w:szCs w:val="24"/>
        </w:rPr>
        <w:t>raditional recruitment sources.</w:t>
      </w:r>
      <w:r w:rsidRPr="00580F9F">
        <w:rPr>
          <w:rFonts w:ascii="Times New Roman" w:hAnsi="Times New Roman" w:cs="Times New Roman"/>
          <w:noProof w:val="0"/>
          <w:sz w:val="24"/>
          <w:szCs w:val="24"/>
        </w:rPr>
        <w:tab/>
      </w:r>
    </w:p>
    <w:p w:rsidR="00362836" w:rsidRPr="00580F9F" w:rsidRDefault="00362836" w:rsidP="0008381D">
      <w:pPr>
        <w:pStyle w:val="DefaultText"/>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sz w:val="24"/>
          <w:szCs w:val="24"/>
        </w:rPr>
        <w:t>Offshoring/Outsourcing Jobs – Hiring workers abroad is becoming more and more common.  There are several specific issues that the HR manager should keep in mind when considering this option.</w:t>
      </w:r>
    </w:p>
    <w:p w:rsidR="00362836" w:rsidRPr="00580F9F" w:rsidRDefault="00727914" w:rsidP="0008381D">
      <w:pPr>
        <w:pStyle w:val="DefaultText"/>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Pr>
          <w:rFonts w:ascii="Times New Roman" w:hAnsi="Times New Roman" w:cs="Times New Roman"/>
          <w:sz w:val="24"/>
          <w:szCs w:val="24"/>
        </w:rPr>
        <w:pict>
          <v:shape id="Text Box 2" o:spid="_x0000_s1028" type="#_x0000_t202" style="position:absolute;left:0;text-align:left;margin-left:591.7pt;margin-top:16.95pt;width:43.15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" filled="f" stroked="f">
            <v:textbox>
              <w:txbxContent>
                <w:p w:rsidR="00CD4400" w:rsidRPr="00EC1A73" w:rsidRDefault="00CD4400" w:rsidP="007337B2">
                  <w:pPr>
                    <w:rPr>
                      <w:rFonts w:ascii="Souvenir Lt BT" w:hAnsi="Souvenir Lt BT" w:cs="Souvenir Lt BT"/>
                      <w:sz w:val="22"/>
                      <w:szCs w:val="22"/>
                    </w:rPr>
                  </w:pPr>
                </w:p>
              </w:txbxContent>
            </v:textbox>
          </v:shape>
        </w:pict>
      </w:r>
      <w:r w:rsidR="00362836" w:rsidRPr="00580F9F">
        <w:rPr>
          <w:rFonts w:ascii="Times New Roman" w:hAnsi="Times New Roman" w:cs="Times New Roman"/>
          <w:noProof w:val="0"/>
          <w:sz w:val="24"/>
          <w:szCs w:val="24"/>
        </w:rPr>
        <w:t>Executive recruiters, also called headhunters, are special employment agencies retained by employers to seek out top-management talent for their clients.</w:t>
      </w:r>
    </w:p>
    <w:p w:rsidR="00362836" w:rsidRPr="00580F9F" w:rsidRDefault="00362836" w:rsidP="0008381D">
      <w:pPr>
        <w:pStyle w:val="DefaultText"/>
        <w:numPr>
          <w:ilvl w:val="1"/>
          <w:numId w:val="27"/>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580F9F">
        <w:rPr>
          <w:rFonts w:ascii="Times New Roman" w:hAnsi="Times New Roman" w:cs="Times New Roman"/>
          <w:noProof w:val="0"/>
          <w:sz w:val="24"/>
          <w:szCs w:val="24"/>
        </w:rPr>
        <w:t xml:space="preserve">Pros and Cons – Recruiters can be useful and save a manager’s time, but they may be more interested in persuading managers to hire a candidate than in finding </w:t>
      </w:r>
      <w:r w:rsidR="00580F9F" w:rsidRPr="00580F9F">
        <w:rPr>
          <w:rFonts w:ascii="Times New Roman" w:hAnsi="Times New Roman" w:cs="Times New Roman"/>
          <w:noProof w:val="0"/>
          <w:sz w:val="24"/>
          <w:szCs w:val="24"/>
        </w:rPr>
        <w:t>one who will really do the job.</w:t>
      </w:r>
    </w:p>
    <w:p w:rsidR="00362836" w:rsidRPr="00580F9F" w:rsidRDefault="00362836" w:rsidP="0008381D">
      <w:pPr>
        <w:pStyle w:val="DefaultText"/>
        <w:numPr>
          <w:ilvl w:val="1"/>
          <w:numId w:val="27"/>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580F9F">
        <w:rPr>
          <w:rFonts w:ascii="Times New Roman" w:hAnsi="Times New Roman" w:cs="Times New Roman"/>
          <w:noProof w:val="0"/>
          <w:sz w:val="24"/>
          <w:szCs w:val="24"/>
        </w:rPr>
        <w:t xml:space="preserve">Guidelines – Make sure the recruiting firm is capable, meet the individual who will handle the assignment, and ask how much the firm charges. Never rely on the recruiter to do </w:t>
      </w:r>
      <w:r w:rsidRPr="00580F9F">
        <w:rPr>
          <w:rFonts w:ascii="Times New Roman" w:hAnsi="Times New Roman" w:cs="Times New Roman"/>
          <w:i/>
          <w:noProof w:val="0"/>
          <w:sz w:val="24"/>
          <w:szCs w:val="24"/>
        </w:rPr>
        <w:t>all</w:t>
      </w:r>
      <w:r w:rsidR="00580F9F" w:rsidRPr="00580F9F">
        <w:rPr>
          <w:rFonts w:ascii="Times New Roman" w:hAnsi="Times New Roman" w:cs="Times New Roman"/>
          <w:noProof w:val="0"/>
          <w:sz w:val="24"/>
          <w:szCs w:val="24"/>
        </w:rPr>
        <w:t xml:space="preserve"> the reference checking.</w:t>
      </w:r>
    </w:p>
    <w:p w:rsidR="00362836" w:rsidRPr="00580F9F" w:rsidRDefault="00362836" w:rsidP="0008381D">
      <w:pPr>
        <w:pStyle w:val="DefaultText"/>
        <w:numPr>
          <w:ilvl w:val="0"/>
          <w:numId w:val="24"/>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On-Demand Recruiting Services (ODRS) – This service provides short-term specialized recruiting to support specific projects without the expense of retaining traditional search firms.  Basically, recruiters get paid by the hour or project, instead of a percentage fee.  Two trends – technology and specialization – are changing the executive search business.  Executive recruiters are becoming more specialized, and large ones are creating new businesses aimed specifically at specialized functions or industries.</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580F9F">
        <w:rPr>
          <w:rFonts w:ascii="Times New Roman" w:hAnsi="Times New Roman" w:cs="Times New Roman"/>
          <w:noProof w:val="0"/>
          <w:sz w:val="24"/>
          <w:szCs w:val="24"/>
        </w:rPr>
        <w:t>College Recruiting involves sending employers’ representatives to college campuses to prescreen applicants and create an applicant pool of management trainees, promotable candidates, and professional and technical employees.</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On-Campus recruiting goals involve attracting good candidates and determining whether a candidate is worthy of further consideration. The school’s reputation and the performance of previous hires from that source affect school selection.</w:t>
      </w:r>
    </w:p>
    <w:p w:rsidR="00362836" w:rsidRPr="00580F9F" w:rsidRDefault="00362836" w:rsidP="0008381D">
      <w:pPr>
        <w:pStyle w:val="DefaultText"/>
        <w:numPr>
          <w:ilvl w:val="1"/>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580F9F">
        <w:rPr>
          <w:rFonts w:ascii="Times New Roman" w:hAnsi="Times New Roman" w:cs="Times New Roman"/>
          <w:noProof w:val="0"/>
          <w:sz w:val="24"/>
          <w:szCs w:val="24"/>
        </w:rPr>
        <w:t xml:space="preserve">On-site </w:t>
      </w:r>
      <w:r w:rsidR="0008381D" w:rsidRPr="00580F9F">
        <w:rPr>
          <w:rFonts w:ascii="Times New Roman" w:hAnsi="Times New Roman" w:cs="Times New Roman"/>
          <w:noProof w:val="0"/>
          <w:sz w:val="24"/>
          <w:szCs w:val="24"/>
        </w:rPr>
        <w:t>visits are</w:t>
      </w:r>
      <w:r w:rsidRPr="00580F9F">
        <w:rPr>
          <w:rFonts w:ascii="Times New Roman" w:hAnsi="Times New Roman" w:cs="Times New Roman"/>
          <w:noProof w:val="0"/>
          <w:sz w:val="24"/>
          <w:szCs w:val="24"/>
        </w:rPr>
        <w:t xml:space="preserve"> usually extended to good candidates.</w:t>
      </w:r>
    </w:p>
    <w:p w:rsidR="00362836" w:rsidRPr="00580F9F" w:rsidRDefault="00362836"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80F9F">
        <w:rPr>
          <w:rFonts w:ascii="Times New Roman" w:hAnsi="Times New Roman" w:cs="Times New Roman"/>
          <w:noProof w:val="0"/>
          <w:sz w:val="24"/>
          <w:szCs w:val="24"/>
        </w:rPr>
        <w:t>Internships are a recruiting approach that can be a win-win situation for the employer and the student.  For employers, interns can make useful contributions while being evaluated for possible full-time employment.  Students are able to hone business skills, check out potential employers, and learn more about the</w:t>
      </w:r>
      <w:r w:rsidR="00580F9F" w:rsidRPr="00580F9F">
        <w:rPr>
          <w:rFonts w:ascii="Times New Roman" w:hAnsi="Times New Roman" w:cs="Times New Roman"/>
          <w:noProof w:val="0"/>
          <w:sz w:val="24"/>
          <w:szCs w:val="24"/>
        </w:rPr>
        <w:t>ir likes and dislikes.</w:t>
      </w:r>
    </w:p>
    <w:p w:rsidR="00362836" w:rsidRPr="00580F9F" w:rsidRDefault="00727914" w:rsidP="0008381D">
      <w:pPr>
        <w:pStyle w:val="DefaultT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Pr>
          <w:rFonts w:ascii="Times New Roman" w:hAnsi="Times New Roman" w:cs="Times New Roman"/>
          <w:sz w:val="24"/>
          <w:szCs w:val="24"/>
        </w:rPr>
        <w:pict>
          <v:shape id="Text Box 1" o:spid="_x0000_s1029" type="#_x0000_t202" style="position:absolute;left:0;text-align:left;margin-left:604.75pt;margin-top:4.1pt;width:3.6pt;height:12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" filled="f" stroked="f">
            <v:textbox>
              <w:txbxContent>
                <w:p w:rsidR="00CD4400" w:rsidRDefault="00CD4400" w:rsidP="00362836">
                  <w:pPr>
                    <w:pStyle w:val="BodyTextIndent"/>
                    <w:jc w:val="right"/>
                  </w:pPr>
                </w:p>
              </w:txbxContent>
            </v:textbox>
          </v:shape>
        </w:pict>
      </w:r>
      <w:r w:rsidR="00362836" w:rsidRPr="00580F9F">
        <w:rPr>
          <w:rFonts w:ascii="Times New Roman" w:hAnsi="Times New Roman" w:cs="Times New Roman"/>
          <w:noProof w:val="0"/>
          <w:sz w:val="24"/>
          <w:szCs w:val="24"/>
        </w:rPr>
        <w:t xml:space="preserve">Referrals and Walk-Ins are alternatives for identifying potential candidates. Referrals tend to generate high-quality candidates. Walk-in candidates may be attracted by posting a “Help Wanted” sign. </w:t>
      </w:r>
    </w:p>
    <w:p w:rsidR="00362836" w:rsidRPr="00580F9F"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sz w:val="24"/>
          <w:szCs w:val="24"/>
        </w:rPr>
        <w:t xml:space="preserve">Telecommuters – These individuals work from home. </w:t>
      </w:r>
    </w:p>
    <w:p w:rsidR="00362836" w:rsidRPr="00580F9F"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sz w:val="24"/>
          <w:szCs w:val="24"/>
        </w:rPr>
        <w:t xml:space="preserve">Military Personnel – Returning and discharged military personnel can provide a great soure of trained recruits. </w:t>
      </w:r>
    </w:p>
    <w:p w:rsidR="00362836" w:rsidRPr="00580F9F"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noProof w:val="0"/>
          <w:sz w:val="24"/>
          <w:szCs w:val="24"/>
        </w:rPr>
        <w:t xml:space="preserve">Recruiting Source Use and Effectiveness – </w:t>
      </w:r>
      <w:r w:rsidRPr="00580F9F">
        <w:rPr>
          <w:rFonts w:ascii="Times New Roman" w:hAnsi="Times New Roman" w:cs="Times New Roman"/>
          <w:sz w:val="24"/>
          <w:szCs w:val="24"/>
        </w:rPr>
        <w:t xml:space="preserve">Table 5-1 gives guidelines to improve a firm’s recruiting efforts. </w:t>
      </w:r>
    </w:p>
    <w:p w:rsidR="00362836" w:rsidRPr="00580F9F"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sz w:val="24"/>
          <w:szCs w:val="24"/>
        </w:rPr>
        <w:t xml:space="preserve">Evidence-Based HR: Measuring the Recruiting Effectiveness – Several examples of how organizations can measure recruiting effectiveness are discussed. </w:t>
      </w:r>
    </w:p>
    <w:p w:rsidR="00362836" w:rsidRPr="0008381D" w:rsidRDefault="00362836" w:rsidP="0008381D">
      <w:pPr>
        <w:pStyle w:val="DefaultText"/>
        <w:numPr>
          <w:ilvl w:val="0"/>
          <w:numId w:val="24"/>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580F9F">
        <w:rPr>
          <w:rFonts w:ascii="Times New Roman" w:hAnsi="Times New Roman" w:cs="Times New Roman"/>
          <w:sz w:val="24"/>
          <w:szCs w:val="24"/>
        </w:rPr>
        <w:t>Improving P</w:t>
      </w:r>
      <w:r w:rsidR="0008381D">
        <w:rPr>
          <w:rFonts w:ascii="Times New Roman" w:hAnsi="Times New Roman" w:cs="Times New Roman"/>
          <w:sz w:val="24"/>
          <w:szCs w:val="24"/>
        </w:rPr>
        <w:t>erformance</w:t>
      </w:r>
      <w:r w:rsidRPr="00580F9F">
        <w:rPr>
          <w:rFonts w:ascii="Times New Roman" w:hAnsi="Times New Roman" w:cs="Times New Roman"/>
          <w:sz w:val="24"/>
          <w:szCs w:val="24"/>
        </w:rPr>
        <w:t xml:space="preserve"> </w:t>
      </w:r>
      <w:r w:rsidR="00CD4400">
        <w:rPr>
          <w:rFonts w:ascii="Times New Roman" w:hAnsi="Times New Roman" w:cs="Times New Roman"/>
          <w:sz w:val="24"/>
          <w:szCs w:val="24"/>
        </w:rPr>
        <w:t>t</w:t>
      </w:r>
      <w:r w:rsidRPr="00580F9F">
        <w:rPr>
          <w:rFonts w:ascii="Times New Roman" w:hAnsi="Times New Roman" w:cs="Times New Roman"/>
          <w:sz w:val="24"/>
          <w:szCs w:val="24"/>
        </w:rPr>
        <w:t xml:space="preserve">hrough HRIS: An Integrated Approach to Recruiting </w:t>
      </w:r>
      <w:r w:rsidRPr="00580F9F">
        <w:rPr>
          <w:rFonts w:ascii="Times New Roman" w:hAnsi="Times New Roman" w:cs="Times New Roman"/>
          <w:noProof w:val="0"/>
          <w:sz w:val="24"/>
          <w:szCs w:val="24"/>
        </w:rPr>
        <w:t>–</w:t>
      </w:r>
      <w:r w:rsidRPr="00580F9F">
        <w:rPr>
          <w:rFonts w:ascii="Times New Roman" w:hAnsi="Times New Roman" w:cs="Times New Roman"/>
          <w:sz w:val="24"/>
          <w:szCs w:val="24"/>
        </w:rPr>
        <w:t xml:space="preserve"> an integrated technology approach to recruiting. Elements should include a requisition management system, a recruiting solution, screening services, and  hiring management software.</w:t>
      </w:r>
    </w:p>
    <w:p w:rsidR="00362836" w:rsidRPr="00B37ECB" w:rsidRDefault="0008381D" w:rsidP="0036283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Pr>
          <w:rFonts w:ascii="Times New Roman" w:hAnsi="Times New Roman" w:cs="Times New Roman"/>
          <w:b/>
          <w:bCs/>
          <w:noProof w:val="0"/>
          <w:sz w:val="24"/>
          <w:szCs w:val="24"/>
        </w:rPr>
        <w:t xml:space="preserve">V. </w:t>
      </w:r>
      <w:r w:rsidR="00362836" w:rsidRPr="0008381D">
        <w:rPr>
          <w:rFonts w:ascii="Times New Roman" w:hAnsi="Times New Roman" w:cs="Times New Roman"/>
          <w:bCs/>
          <w:noProof w:val="0"/>
          <w:sz w:val="24"/>
          <w:szCs w:val="24"/>
        </w:rPr>
        <w:t>Recruiting a More Diverse Workforce</w:t>
      </w:r>
    </w:p>
    <w:p w:rsidR="00362836" w:rsidRPr="00B37ECB" w:rsidRDefault="00362836" w:rsidP="0008381D">
      <w:pPr>
        <w:pStyle w:val="DefaultText"/>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Single Parents – Formulating an intelligent program for attracting single parents should begin with understanding the considerable problems they often encounter in </w:t>
      </w:r>
      <w:r w:rsidR="00580F9F">
        <w:rPr>
          <w:rFonts w:ascii="Times New Roman" w:hAnsi="Times New Roman" w:cs="Times New Roman"/>
          <w:noProof w:val="0"/>
          <w:sz w:val="24"/>
          <w:szCs w:val="24"/>
        </w:rPr>
        <w:t>balancing work and family life.</w:t>
      </w:r>
    </w:p>
    <w:p w:rsidR="00362836" w:rsidRPr="00B37ECB" w:rsidRDefault="00362836" w:rsidP="0008381D">
      <w:pPr>
        <w:pStyle w:val="DefaultText"/>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Older Workers – With the entire population aging, many employers are encouraging retirement-age employees not to leave, or are actively recruiting employees who are at or beyond retirement age by making their companies an attractive place in which older workers can work. An image of older worker-friendliness and flexibility in scheduling are vital.</w:t>
      </w:r>
    </w:p>
    <w:p w:rsidR="00362836" w:rsidRPr="00B37ECB" w:rsidRDefault="00362836" w:rsidP="0008381D">
      <w:pPr>
        <w:pStyle w:val="DefaultText"/>
        <w:numPr>
          <w:ilvl w:val="0"/>
          <w:numId w:val="29"/>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Recruiting </w:t>
      </w:r>
      <w:proofErr w:type="gramStart"/>
      <w:r w:rsidRPr="00B37ECB">
        <w:rPr>
          <w:rFonts w:ascii="Times New Roman" w:hAnsi="Times New Roman" w:cs="Times New Roman"/>
          <w:noProof w:val="0"/>
          <w:sz w:val="24"/>
          <w:szCs w:val="24"/>
        </w:rPr>
        <w:t>minorities  requires</w:t>
      </w:r>
      <w:proofErr w:type="gramEnd"/>
      <w:r w:rsidRPr="00B37ECB">
        <w:rPr>
          <w:rFonts w:ascii="Times New Roman" w:hAnsi="Times New Roman" w:cs="Times New Roman"/>
          <w:noProof w:val="0"/>
          <w:sz w:val="24"/>
          <w:szCs w:val="24"/>
        </w:rPr>
        <w:t xml:space="preserve"> employers to tailor their way of thinking and to design HR practices that make their firms attractive to minority workers. </w:t>
      </w:r>
    </w:p>
    <w:p w:rsidR="00362836" w:rsidRPr="00B37ECB" w:rsidRDefault="00362836" w:rsidP="0008381D">
      <w:pPr>
        <w:pStyle w:val="DefaultText"/>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Welfare-to-Work – The Federal Personal Responsibility and Welfare Reconciliation Act of 1996 prompted many employers to implement programs to attract and assimi</w:t>
      </w:r>
      <w:r w:rsidR="00580F9F">
        <w:rPr>
          <w:rFonts w:ascii="Times New Roman" w:hAnsi="Times New Roman" w:cs="Times New Roman"/>
          <w:noProof w:val="0"/>
          <w:sz w:val="24"/>
          <w:szCs w:val="24"/>
        </w:rPr>
        <w:t>late former welfare recipients.</w:t>
      </w:r>
    </w:p>
    <w:p w:rsidR="00362836" w:rsidRPr="0008381D" w:rsidRDefault="00362836" w:rsidP="00362836">
      <w:pPr>
        <w:pStyle w:val="DefaultText"/>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sz w:val="24"/>
          <w:szCs w:val="24"/>
        </w:rPr>
      </w:pPr>
      <w:r w:rsidRPr="00B37ECB">
        <w:rPr>
          <w:rFonts w:ascii="Times New Roman" w:hAnsi="Times New Roman" w:cs="Times New Roman"/>
          <w:noProof w:val="0"/>
          <w:sz w:val="24"/>
          <w:szCs w:val="24"/>
        </w:rPr>
        <w:t>The Disabled – Employers can do several things to tap into this huge potential workforce. The Department of Labor’s Office of Disability Employment Policy offers several programs, and all states have local agencies that provide placement services and other recruitment and training tools.</w:t>
      </w:r>
    </w:p>
    <w:p w:rsidR="00362836" w:rsidRPr="00B37ECB" w:rsidRDefault="0008381D" w:rsidP="0036283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r w:rsidRPr="00F51AF4">
        <w:rPr>
          <w:rFonts w:ascii="Times New Roman" w:hAnsi="Times New Roman" w:cs="Times New Roman"/>
          <w:bCs/>
          <w:noProof w:val="0"/>
          <w:sz w:val="24"/>
          <w:szCs w:val="24"/>
        </w:rPr>
        <w:t xml:space="preserve">VI. </w:t>
      </w:r>
      <w:r w:rsidR="00362836" w:rsidRPr="00F51AF4">
        <w:rPr>
          <w:rFonts w:ascii="Times New Roman" w:hAnsi="Times New Roman" w:cs="Times New Roman"/>
          <w:bCs/>
          <w:noProof w:val="0"/>
          <w:sz w:val="24"/>
          <w:szCs w:val="24"/>
        </w:rPr>
        <w:t>Developing</w:t>
      </w:r>
      <w:r w:rsidR="00362836" w:rsidRPr="0008381D">
        <w:rPr>
          <w:rFonts w:ascii="Times New Roman" w:hAnsi="Times New Roman" w:cs="Times New Roman"/>
          <w:bCs/>
          <w:noProof w:val="0"/>
          <w:sz w:val="24"/>
          <w:szCs w:val="24"/>
        </w:rPr>
        <w:t xml:space="preserve"> and Using Application Forms</w:t>
      </w:r>
    </w:p>
    <w:p w:rsidR="00362836" w:rsidRPr="00580F9F" w:rsidRDefault="00362836" w:rsidP="0008381D">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720"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Purpose of Applications Forms – Application forms are a good way to quickly collect verifiable and fairly accurate historical data from the candidate.</w:t>
      </w:r>
    </w:p>
    <w:p w:rsidR="00362836" w:rsidRPr="00580F9F" w:rsidRDefault="00362836" w:rsidP="0008381D">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720"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Application Guidelines – Organizations should request detailed information on each prior employer, including the name of the supervisor and his or her email address and telephone number; this is essential for reference checking. Also, in signing the application, the applicant should certify his or her understanding that falsified statements may be cause for dismissal, that investigation of credit, employment, and driving records is authorized, that a medical examination may be required, that drug screening tests may be required, and that employment is for no definite period.</w:t>
      </w:r>
    </w:p>
    <w:p w:rsidR="00362836" w:rsidRPr="00580F9F" w:rsidRDefault="00362836" w:rsidP="0008381D">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720"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Application Forms and EEO Law – Employers should carefully review their application forms to ensure they comply with equal employment laws. Questions to review include those asking about dates of graduation, arrest records, emergency contacts, physical disabilities, marital status, and housing arrangements.</w:t>
      </w:r>
    </w:p>
    <w:p w:rsidR="00362836" w:rsidRPr="00580F9F" w:rsidRDefault="00362836" w:rsidP="0008381D">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720"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Using Application Forms to Predict Job Performance – Some firms use application forms to predict which candidates will be successful and which will not by conducting statistical studies to find the relationship between (1) responses on the application form and (2) measures of success on the job.</w:t>
      </w:r>
    </w:p>
    <w:p w:rsidR="00362836" w:rsidRDefault="00362836" w:rsidP="00362836">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720" w:right="1080"/>
        <w:jc w:val="both"/>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Mandatory Arbitration – Many employers, in order to avoid the high cost of lawsuits, require applicants to agree to binding arbitration to settle disputes. </w:t>
      </w:r>
    </w:p>
    <w:p w:rsidR="008D381A" w:rsidRDefault="008D381A" w:rsidP="008D381A">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p>
    <w:p w:rsidR="008D381A" w:rsidRDefault="008D381A" w:rsidP="008D381A">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b/>
          <w:noProof w:val="0"/>
          <w:sz w:val="28"/>
          <w:szCs w:val="28"/>
        </w:rPr>
      </w:pPr>
      <w:r w:rsidRPr="008D381A">
        <w:rPr>
          <w:rFonts w:ascii="Times New Roman" w:hAnsi="Times New Roman" w:cs="Times New Roman"/>
          <w:b/>
          <w:noProof w:val="0"/>
          <w:sz w:val="28"/>
          <w:szCs w:val="28"/>
        </w:rPr>
        <w:t>Improving Performance Questions:</w:t>
      </w:r>
    </w:p>
    <w:p w:rsidR="008D381A" w:rsidRDefault="008D381A" w:rsidP="008D381A">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b/>
          <w:noProof w:val="0"/>
          <w:sz w:val="28"/>
          <w:szCs w:val="28"/>
        </w:rPr>
      </w:pPr>
    </w:p>
    <w:p w:rsidR="008D381A" w:rsidRPr="0067513F" w:rsidRDefault="008D381A" w:rsidP="008D381A">
      <w:pPr>
        <w:autoSpaceDE w:val="0"/>
        <w:autoSpaceDN w:val="0"/>
        <w:adjustRightInd w:val="0"/>
        <w:spacing w:after="0" w:line="240" w:lineRule="auto"/>
        <w:ind w:left="576" w:hanging="576"/>
        <w:contextualSpacing/>
      </w:pPr>
      <w:r w:rsidRPr="008D381A">
        <w:rPr>
          <w:b/>
          <w:bCs/>
        </w:rPr>
        <w:t>5-1:</w:t>
      </w:r>
      <w:r w:rsidRPr="0067513F">
        <w:rPr>
          <w:bCs/>
        </w:rPr>
        <w:t xml:space="preserve"> </w:t>
      </w:r>
      <w:r w:rsidRPr="0067513F">
        <w:t>Explain how Valero might use the Towers Watson workforce planning procession pages 122–123.</w:t>
      </w:r>
      <w:r w:rsidRPr="0067513F">
        <w:tab/>
      </w:r>
    </w:p>
    <w:p w:rsidR="008D381A" w:rsidRPr="0067513F" w:rsidRDefault="008D381A" w:rsidP="008D381A">
      <w:pPr>
        <w:autoSpaceDE w:val="0"/>
        <w:autoSpaceDN w:val="0"/>
        <w:adjustRightInd w:val="0"/>
        <w:spacing w:after="0" w:line="240" w:lineRule="auto"/>
        <w:ind w:left="576" w:hanging="576"/>
        <w:contextualSpacing/>
      </w:pPr>
      <w:r w:rsidRPr="008D381A">
        <w:rPr>
          <w:b/>
          <w:bCs/>
        </w:rPr>
        <w:t>5-2:</w:t>
      </w:r>
      <w:r w:rsidRPr="0067513F">
        <w:rPr>
          <w:bCs/>
        </w:rPr>
        <w:t xml:space="preserve"> </w:t>
      </w:r>
      <w:r w:rsidRPr="0067513F">
        <w:t>You own a small chemical engineering company and want to hire a new president. Based on what you read in this chapter, how would you go about doing so, and why?</w:t>
      </w:r>
    </w:p>
    <w:p w:rsidR="008D381A" w:rsidRPr="0067513F" w:rsidRDefault="008D381A" w:rsidP="008D381A">
      <w:pPr>
        <w:autoSpaceDE w:val="0"/>
        <w:autoSpaceDN w:val="0"/>
        <w:adjustRightInd w:val="0"/>
        <w:spacing w:after="0" w:line="240" w:lineRule="auto"/>
        <w:ind w:left="576" w:hanging="576"/>
        <w:contextualSpacing/>
      </w:pPr>
      <w:r w:rsidRPr="008D381A">
        <w:rPr>
          <w:b/>
          <w:bCs/>
        </w:rPr>
        <w:t>5-3:</w:t>
      </w:r>
      <w:r w:rsidRPr="0067513F">
        <w:rPr>
          <w:bCs/>
        </w:rPr>
        <w:t xml:space="preserve"> </w:t>
      </w:r>
      <w:r w:rsidRPr="0067513F">
        <w:t>What other tools described in this chapter could GE Medical use to improve recruiting efficiency?</w:t>
      </w:r>
    </w:p>
    <w:p w:rsidR="008D381A" w:rsidRDefault="008D381A" w:rsidP="008D381A">
      <w:pPr>
        <w:autoSpaceDE w:val="0"/>
        <w:autoSpaceDN w:val="0"/>
        <w:adjustRightInd w:val="0"/>
        <w:spacing w:after="0" w:line="240" w:lineRule="auto"/>
        <w:ind w:left="576" w:hanging="576"/>
        <w:contextualSpacing/>
        <w:rPr>
          <w:color w:val="000000"/>
        </w:rPr>
      </w:pPr>
      <w:r w:rsidRPr="008D381A">
        <w:rPr>
          <w:b/>
          <w:bCs/>
        </w:rPr>
        <w:t>5-4:</w:t>
      </w:r>
      <w:r w:rsidRPr="0067513F">
        <w:rPr>
          <w:b/>
          <w:bCs/>
        </w:rPr>
        <w:t xml:space="preserve"> </w:t>
      </w:r>
      <w:r w:rsidRPr="007F0945">
        <w:rPr>
          <w:color w:val="000000"/>
        </w:rPr>
        <w:t>Review several employers’ online appli</w:t>
      </w:r>
      <w:r>
        <w:rPr>
          <w:color w:val="000000"/>
        </w:rPr>
        <w:t xml:space="preserve">cations. Do they conform to the guidelines </w:t>
      </w:r>
      <w:r w:rsidRPr="007F0945">
        <w:rPr>
          <w:color w:val="000000"/>
        </w:rPr>
        <w:t xml:space="preserve">in this </w:t>
      </w:r>
      <w:r>
        <w:rPr>
          <w:color w:val="000000"/>
        </w:rPr>
        <w:t>feature?</w:t>
      </w:r>
    </w:p>
    <w:p w:rsidR="0008381D" w:rsidRPr="0008381D" w:rsidRDefault="0008381D" w:rsidP="008D381A">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jc w:val="both"/>
        <w:rPr>
          <w:rFonts w:ascii="Times New Roman" w:hAnsi="Times New Roman" w:cs="Times New Roman"/>
          <w:noProof w:val="0"/>
          <w:sz w:val="24"/>
          <w:szCs w:val="24"/>
        </w:rPr>
      </w:pPr>
    </w:p>
    <w:p w:rsidR="00362836" w:rsidRPr="004777EC" w:rsidRDefault="004777EC" w:rsidP="00362836">
      <w:pPr>
        <w:jc w:val="both"/>
        <w:rPr>
          <w:b/>
          <w:sz w:val="28"/>
          <w:szCs w:val="28"/>
        </w:rPr>
      </w:pPr>
      <w:r>
        <w:rPr>
          <w:b/>
          <w:sz w:val="28"/>
          <w:szCs w:val="28"/>
        </w:rPr>
        <w:t>Discussion Q</w:t>
      </w:r>
      <w:r w:rsidRPr="004777EC">
        <w:rPr>
          <w:b/>
          <w:sz w:val="28"/>
          <w:szCs w:val="28"/>
        </w:rPr>
        <w:t>uestions</w:t>
      </w:r>
      <w:r>
        <w:rPr>
          <w:b/>
          <w:sz w:val="28"/>
          <w:szCs w:val="28"/>
        </w:rPr>
        <w:t>:</w:t>
      </w:r>
    </w:p>
    <w:p w:rsidR="0008381D"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5-5: </w:t>
      </w:r>
      <w:r w:rsidR="00362836" w:rsidRPr="00B37ECB">
        <w:rPr>
          <w:rFonts w:ascii="Times New Roman" w:hAnsi="Times New Roman" w:cs="Times New Roman"/>
          <w:b/>
          <w:bCs/>
          <w:noProof w:val="0"/>
          <w:sz w:val="24"/>
          <w:szCs w:val="24"/>
        </w:rPr>
        <w:t xml:space="preserve">What are the pros and con of five sources of job candidates?  </w:t>
      </w:r>
    </w:p>
    <w:p w:rsidR="0008381D" w:rsidRDefault="0008381D"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362836" w:rsidRPr="00B37ECB" w:rsidRDefault="0008381D" w:rsidP="008D381A">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362836" w:rsidRPr="00B37ECB">
        <w:rPr>
          <w:rFonts w:ascii="Times New Roman" w:hAnsi="Times New Roman" w:cs="Times New Roman"/>
          <w:noProof w:val="0"/>
          <w:sz w:val="24"/>
          <w:szCs w:val="24"/>
        </w:rPr>
        <w:t>The text lists several sources of job candidates, both internal and external.  The student should clearly identify the differences, as well as comparative strengths and weaknesses of each.  There are at least the following sources to choose from:  advertisements, employment agencies, executive recruiters, state job services, college recruiting efforts, referrals, employee databases, internal, and talent searches</w:t>
      </w:r>
      <w:r w:rsidR="00CD4400">
        <w:rPr>
          <w:rFonts w:ascii="Times New Roman" w:hAnsi="Times New Roman" w:cs="Times New Roman"/>
          <w:noProof w:val="0"/>
          <w:sz w:val="24"/>
          <w:szCs w:val="24"/>
        </w:rPr>
        <w:t>.</w:t>
      </w:r>
    </w:p>
    <w:p w:rsidR="00362836" w:rsidRPr="00B37ECB" w:rsidRDefault="00362836"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8381D" w:rsidRDefault="008D381A"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5-6: </w:t>
      </w:r>
      <w:r w:rsidR="00362836" w:rsidRPr="00B37ECB">
        <w:rPr>
          <w:rFonts w:ascii="Times New Roman" w:hAnsi="Times New Roman" w:cs="Times New Roman"/>
          <w:b/>
          <w:bCs/>
          <w:noProof w:val="0"/>
          <w:sz w:val="24"/>
          <w:szCs w:val="24"/>
        </w:rPr>
        <w:t>What are the four main types of information that application forms provide?</w:t>
      </w:r>
      <w:r w:rsidR="00362836" w:rsidRPr="00B37ECB">
        <w:rPr>
          <w:rFonts w:ascii="Times New Roman" w:hAnsi="Times New Roman" w:cs="Times New Roman"/>
          <w:noProof w:val="0"/>
          <w:sz w:val="24"/>
          <w:szCs w:val="24"/>
        </w:rPr>
        <w:t xml:space="preserve"> </w:t>
      </w:r>
    </w:p>
    <w:p w:rsidR="0008381D" w:rsidRDefault="0008381D"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62836" w:rsidRPr="00B37ECB" w:rsidRDefault="0008381D" w:rsidP="008D381A">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362836" w:rsidRPr="00B37ECB">
        <w:rPr>
          <w:rFonts w:ascii="Times New Roman" w:hAnsi="Times New Roman" w:cs="Times New Roman"/>
          <w:noProof w:val="0"/>
          <w:sz w:val="24"/>
          <w:szCs w:val="24"/>
        </w:rPr>
        <w:t xml:space="preserve">The application form is a good means </w:t>
      </w:r>
      <w:proofErr w:type="gramStart"/>
      <w:r w:rsidR="00362836" w:rsidRPr="00B37ECB">
        <w:rPr>
          <w:rFonts w:ascii="Times New Roman" w:hAnsi="Times New Roman" w:cs="Times New Roman"/>
          <w:noProof w:val="0"/>
          <w:sz w:val="24"/>
          <w:szCs w:val="24"/>
        </w:rPr>
        <w:t>of</w:t>
      </w:r>
      <w:proofErr w:type="gramEnd"/>
      <w:r w:rsidR="00362836" w:rsidRPr="00B37ECB">
        <w:rPr>
          <w:rFonts w:ascii="Times New Roman" w:hAnsi="Times New Roman" w:cs="Times New Roman"/>
          <w:noProof w:val="0"/>
          <w:sz w:val="24"/>
          <w:szCs w:val="24"/>
        </w:rPr>
        <w:t xml:space="preserve"> quickly collecting verifiable, and therefore potentially accurate, historical data from the candidate.  It usually includes information on education, prior work history, and other experience related to the job  The application form can provide four types of information:  1. substantive matters (such as education and experience); 2. </w:t>
      </w:r>
      <w:proofErr w:type="gramStart"/>
      <w:r w:rsidR="00CB22AD">
        <w:rPr>
          <w:rFonts w:ascii="Times New Roman" w:hAnsi="Times New Roman" w:cs="Times New Roman"/>
          <w:noProof w:val="0"/>
          <w:sz w:val="24"/>
          <w:szCs w:val="24"/>
        </w:rPr>
        <w:t>p</w:t>
      </w:r>
      <w:r w:rsidR="00CB22AD" w:rsidRPr="00B37ECB">
        <w:rPr>
          <w:rFonts w:ascii="Times New Roman" w:hAnsi="Times New Roman" w:cs="Times New Roman"/>
          <w:noProof w:val="0"/>
          <w:sz w:val="24"/>
          <w:szCs w:val="24"/>
        </w:rPr>
        <w:t>revious</w:t>
      </w:r>
      <w:proofErr w:type="gramEnd"/>
      <w:r w:rsidR="00362836" w:rsidRPr="00B37ECB">
        <w:rPr>
          <w:rFonts w:ascii="Times New Roman" w:hAnsi="Times New Roman" w:cs="Times New Roman"/>
          <w:noProof w:val="0"/>
          <w:sz w:val="24"/>
          <w:szCs w:val="24"/>
        </w:rPr>
        <w:t xml:space="preserve"> progress and growth; 3. stability based on previous work history; and 4. prediction of job success. </w:t>
      </w:r>
    </w:p>
    <w:p w:rsidR="00362836" w:rsidRPr="00B37ECB" w:rsidRDefault="00362836"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8381D"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5-7: </w:t>
      </w:r>
      <w:r w:rsidR="00362836" w:rsidRPr="00B37ECB">
        <w:rPr>
          <w:rFonts w:ascii="Times New Roman" w:hAnsi="Times New Roman" w:cs="Times New Roman"/>
          <w:b/>
          <w:bCs/>
          <w:noProof w:val="0"/>
          <w:sz w:val="24"/>
          <w:szCs w:val="24"/>
        </w:rPr>
        <w:t>How, specifically, do equal employment laws apply to personnel recruiting activities?</w:t>
      </w:r>
      <w:r w:rsidR="00362836" w:rsidRPr="00B37ECB">
        <w:rPr>
          <w:rFonts w:ascii="Times New Roman" w:hAnsi="Times New Roman" w:cs="Times New Roman"/>
          <w:noProof w:val="0"/>
          <w:sz w:val="24"/>
          <w:szCs w:val="24"/>
        </w:rPr>
        <w:t xml:space="preserve">  </w:t>
      </w:r>
    </w:p>
    <w:p w:rsidR="0008381D" w:rsidRDefault="0008381D"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62836" w:rsidRPr="00B37ECB" w:rsidRDefault="0008381D" w:rsidP="008D381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362836" w:rsidRPr="00B37ECB">
        <w:rPr>
          <w:rFonts w:ascii="Times New Roman" w:hAnsi="Times New Roman" w:cs="Times New Roman"/>
          <w:noProof w:val="0"/>
          <w:sz w:val="24"/>
          <w:szCs w:val="24"/>
        </w:rPr>
        <w:t xml:space="preserve">The student should be able to discuss the areas in which the laws and regulations covered in Chapter 2 apply to the issues of planning and recruiting.  This would include constraints on sources used for candidates (i.e. not excessive reliance on referrals), the wording of questions asked on application forms or in interviews, and planning decisions that must not be overly detrimental to a protected group. </w:t>
      </w:r>
    </w:p>
    <w:p w:rsidR="00362836" w:rsidRPr="00B37ECB" w:rsidRDefault="00362836"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8381D" w:rsidRDefault="008D381A"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5-8: </w:t>
      </w:r>
      <w:r w:rsidR="00362836" w:rsidRPr="00B37ECB">
        <w:rPr>
          <w:rFonts w:ascii="Times New Roman" w:hAnsi="Times New Roman" w:cs="Times New Roman"/>
          <w:b/>
          <w:bCs/>
          <w:noProof w:val="0"/>
          <w:sz w:val="24"/>
          <w:szCs w:val="24"/>
        </w:rPr>
        <w:t>What should employers keep in mind when using Internet sites to find job candidates?</w:t>
      </w:r>
      <w:r w:rsidR="00362836" w:rsidRPr="00B37ECB">
        <w:rPr>
          <w:rFonts w:ascii="Times New Roman" w:hAnsi="Times New Roman" w:cs="Times New Roman"/>
          <w:noProof w:val="0"/>
          <w:sz w:val="24"/>
          <w:szCs w:val="24"/>
        </w:rPr>
        <w:t xml:space="preserve">  </w:t>
      </w:r>
    </w:p>
    <w:p w:rsidR="0008381D" w:rsidRDefault="0008381D"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62836" w:rsidRPr="00B37ECB" w:rsidRDefault="0008381D" w:rsidP="008D381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362836" w:rsidRPr="00B37ECB">
        <w:rPr>
          <w:rFonts w:ascii="Times New Roman" w:hAnsi="Times New Roman" w:cs="Times New Roman"/>
          <w:noProof w:val="0"/>
          <w:sz w:val="24"/>
          <w:szCs w:val="24"/>
        </w:rPr>
        <w:t xml:space="preserve">Use keyword searches, don’t recycle your newspaper ads, give quick feedback, ensure privacy, use applicant tracking.  </w:t>
      </w:r>
    </w:p>
    <w:p w:rsidR="00F51AF4" w:rsidRPr="00B37ECB" w:rsidRDefault="00F51AF4"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08381D" w:rsidRDefault="00362836"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noProof w:val="0"/>
          <w:sz w:val="24"/>
          <w:szCs w:val="24"/>
        </w:rPr>
      </w:pPr>
      <w:r w:rsidRPr="00B37ECB">
        <w:rPr>
          <w:rFonts w:ascii="Times New Roman" w:hAnsi="Times New Roman" w:cs="Times New Roman"/>
          <w:b/>
          <w:bCs/>
          <w:noProof w:val="0"/>
          <w:sz w:val="24"/>
          <w:szCs w:val="24"/>
        </w:rPr>
        <w:t>5</w:t>
      </w:r>
      <w:r w:rsidR="008D381A">
        <w:rPr>
          <w:rFonts w:ascii="Times New Roman" w:hAnsi="Times New Roman" w:cs="Times New Roman"/>
          <w:b/>
          <w:bCs/>
          <w:noProof w:val="0"/>
          <w:sz w:val="24"/>
          <w:szCs w:val="24"/>
        </w:rPr>
        <w:t>-9:</w:t>
      </w:r>
      <w:r w:rsidRPr="00B37ECB">
        <w:rPr>
          <w:rFonts w:ascii="Times New Roman" w:hAnsi="Times New Roman" w:cs="Times New Roman"/>
          <w:b/>
          <w:bCs/>
          <w:noProof w:val="0"/>
          <w:sz w:val="24"/>
          <w:szCs w:val="24"/>
        </w:rPr>
        <w:t xml:space="preserve">  What are the five main things you would do to recruit and retain a more diverse workforce?  </w:t>
      </w:r>
    </w:p>
    <w:p w:rsidR="0008381D" w:rsidRDefault="0008381D"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08381D" w:rsidRDefault="0008381D" w:rsidP="008D381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362836" w:rsidRPr="00B37ECB">
        <w:rPr>
          <w:rFonts w:ascii="Times New Roman" w:hAnsi="Times New Roman" w:cs="Times New Roman"/>
          <w:noProof w:val="0"/>
          <w:sz w:val="24"/>
          <w:szCs w:val="24"/>
        </w:rPr>
        <w:t>The student should first be able to identify groups that would create a diverse workforce.  Examples found in the text are: single parents, older workers, minorities and women, welfare recipients, and global candidates.  In order to retain these employees, students would first need to understand the needs of each group, and then create plans and programs that accommodate these specific needs.  For example, to attract and keep single mothers, employers could give employees schedule flexibility, and train the supervisors to have an increased awareness of and sensitivity to the challenges single parents face</w:t>
      </w:r>
      <w:r w:rsidR="00F51AF4">
        <w:rPr>
          <w:rFonts w:ascii="Times New Roman" w:hAnsi="Times New Roman" w:cs="Times New Roman"/>
          <w:noProof w:val="0"/>
          <w:sz w:val="24"/>
          <w:szCs w:val="24"/>
        </w:rPr>
        <w:t>.</w:t>
      </w:r>
    </w:p>
    <w:p w:rsidR="00F51AF4" w:rsidRPr="0008381D" w:rsidRDefault="00F51AF4"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62836" w:rsidRPr="004777EC" w:rsidRDefault="004777EC" w:rsidP="00DD421E">
      <w:pPr>
        <w:rPr>
          <w:b/>
          <w:sz w:val="28"/>
          <w:szCs w:val="28"/>
        </w:rPr>
      </w:pPr>
      <w:r w:rsidRPr="004777EC">
        <w:rPr>
          <w:b/>
          <w:sz w:val="28"/>
          <w:szCs w:val="28"/>
        </w:rPr>
        <w:t xml:space="preserve">Individual and Group Activities: </w:t>
      </w:r>
    </w:p>
    <w:p w:rsidR="0008381D" w:rsidRDefault="008D381A" w:rsidP="008D381A">
      <w:pPr>
        <w:pStyle w:val="textbox"/>
        <w:pBdr>
          <w:top w:val="none" w:sz="0" w:space="0" w:color="auto"/>
        </w:pBdr>
        <w:tabs>
          <w:tab w:val="left" w:pos="360"/>
        </w:tabs>
        <w:ind w:left="576" w:hanging="576"/>
        <w:rPr>
          <w:rFonts w:ascii="Times New Roman" w:hAnsi="Times New Roman" w:cs="Times New Roman"/>
        </w:rPr>
      </w:pPr>
      <w:r>
        <w:rPr>
          <w:rFonts w:ascii="Times New Roman" w:hAnsi="Times New Roman" w:cs="Times New Roman"/>
        </w:rPr>
        <w:t xml:space="preserve">5-10: </w:t>
      </w:r>
      <w:r w:rsidR="00362836" w:rsidRPr="00B37ECB">
        <w:rPr>
          <w:rFonts w:ascii="Times New Roman" w:hAnsi="Times New Roman" w:cs="Times New Roman"/>
        </w:rPr>
        <w:t xml:space="preserve">Bring to class several classified and display ads from the Sunday help wanted ads.  Analyze the effectiveness of these ads using the guidelines discussed in the chapter. </w:t>
      </w:r>
    </w:p>
    <w:p w:rsidR="0008381D" w:rsidRDefault="0008381D" w:rsidP="00DD421E">
      <w:pPr>
        <w:pStyle w:val="textbox"/>
        <w:pBdr>
          <w:top w:val="none" w:sz="0" w:space="0" w:color="auto"/>
        </w:pBdr>
        <w:tabs>
          <w:tab w:val="left" w:pos="360"/>
        </w:tabs>
        <w:ind w:left="360" w:hanging="360"/>
        <w:rPr>
          <w:rFonts w:ascii="Times New Roman" w:hAnsi="Times New Roman" w:cs="Times New Roman"/>
        </w:rPr>
      </w:pPr>
    </w:p>
    <w:p w:rsidR="00362836" w:rsidRPr="00B37ECB" w:rsidRDefault="00362836" w:rsidP="008D381A">
      <w:pPr>
        <w:pStyle w:val="textbox"/>
        <w:pBdr>
          <w:top w:val="none" w:sz="0" w:space="0" w:color="auto"/>
        </w:pBdr>
        <w:tabs>
          <w:tab w:val="left" w:pos="360"/>
        </w:tabs>
        <w:ind w:left="630"/>
        <w:rPr>
          <w:rFonts w:ascii="Times New Roman" w:hAnsi="Times New Roman" w:cs="Times New Roman"/>
          <w:b w:val="0"/>
          <w:bCs w:val="0"/>
        </w:rPr>
      </w:pPr>
      <w:r w:rsidRPr="00B37ECB">
        <w:rPr>
          <w:rFonts w:ascii="Times New Roman" w:hAnsi="Times New Roman" w:cs="Times New Roman"/>
          <w:b w:val="0"/>
          <w:bCs w:val="0"/>
        </w:rPr>
        <w:t>The effectiveness should be analyzed using the following list:  attracts attention, develops interest, creates desire, and prompts action.</w:t>
      </w:r>
      <w:r w:rsidRPr="00B37ECB">
        <w:rPr>
          <w:rFonts w:ascii="Times New Roman" w:hAnsi="Times New Roman" w:cs="Times New Roman"/>
        </w:rPr>
        <w:t xml:space="preserve"> </w:t>
      </w:r>
    </w:p>
    <w:p w:rsidR="00362836" w:rsidRPr="00B37ECB" w:rsidRDefault="00362836"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37ECB">
        <w:rPr>
          <w:rFonts w:ascii="Times New Roman" w:hAnsi="Times New Roman" w:cs="Times New Roman"/>
          <w:noProof w:val="0"/>
          <w:sz w:val="24"/>
          <w:szCs w:val="24"/>
        </w:rPr>
        <w:t xml:space="preserve"> </w:t>
      </w:r>
    </w:p>
    <w:p w:rsidR="00DD421E"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5-11: </w:t>
      </w:r>
      <w:r w:rsidR="00362836" w:rsidRPr="00B37ECB">
        <w:rPr>
          <w:rFonts w:ascii="Times New Roman" w:hAnsi="Times New Roman" w:cs="Times New Roman"/>
          <w:b/>
          <w:bCs/>
          <w:noProof w:val="0"/>
          <w:sz w:val="24"/>
          <w:szCs w:val="24"/>
        </w:rPr>
        <w:t>Working individually or in groups, develop a forecast for the next five years of occupational market conditions for various occupations such as accountant, nurse, and engineer.</w:t>
      </w:r>
      <w:r w:rsidR="00362836" w:rsidRPr="00B37ECB">
        <w:rPr>
          <w:rFonts w:ascii="Times New Roman" w:hAnsi="Times New Roman" w:cs="Times New Roman"/>
          <w:noProof w:val="0"/>
          <w:sz w:val="24"/>
          <w:szCs w:val="24"/>
        </w:rPr>
        <w:t xml:space="preserve"> </w:t>
      </w:r>
    </w:p>
    <w:p w:rsidR="00DD421E"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62836" w:rsidRPr="00B37ECB" w:rsidRDefault="00DD421E" w:rsidP="008D381A">
      <w:pPr>
        <w:pStyle w:val="DefaultText"/>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362836" w:rsidRPr="00B37ECB">
        <w:rPr>
          <w:rFonts w:ascii="Times New Roman" w:hAnsi="Times New Roman" w:cs="Times New Roman"/>
          <w:noProof w:val="0"/>
          <w:sz w:val="24"/>
          <w:szCs w:val="24"/>
        </w:rPr>
        <w:t>Be sure that the forecasts that the students develop are grounded in information gleaned from these sources.  They should do an adequate analysis of the statistics.</w:t>
      </w:r>
      <w:r w:rsidR="00362836" w:rsidRPr="00B37ECB">
        <w:rPr>
          <w:rFonts w:ascii="Times New Roman" w:hAnsi="Times New Roman" w:cs="Times New Roman"/>
          <w:sz w:val="24"/>
          <w:szCs w:val="24"/>
        </w:rPr>
        <w:t xml:space="preserve"> </w:t>
      </w:r>
      <w:r w:rsidR="00F51AF4">
        <w:rPr>
          <w:rFonts w:ascii="Times New Roman" w:hAnsi="Times New Roman" w:cs="Times New Roman"/>
          <w:sz w:val="24"/>
          <w:szCs w:val="24"/>
        </w:rPr>
        <w:t>(Exp</w:t>
      </w:r>
      <w:r w:rsidR="00362836" w:rsidRPr="00B37ECB">
        <w:rPr>
          <w:rFonts w:ascii="Times New Roman" w:hAnsi="Times New Roman" w:cs="Times New Roman"/>
          <w:noProof w:val="0"/>
          <w:sz w:val="24"/>
          <w:szCs w:val="24"/>
        </w:rPr>
        <w:t>lain the process of per</w:t>
      </w:r>
      <w:r w:rsidR="001407F1">
        <w:rPr>
          <w:rFonts w:ascii="Times New Roman" w:hAnsi="Times New Roman" w:cs="Times New Roman"/>
          <w:noProof w:val="0"/>
          <w:sz w:val="24"/>
          <w:szCs w:val="24"/>
        </w:rPr>
        <w:t>sonnel planning and forecasting.)</w:t>
      </w:r>
    </w:p>
    <w:p w:rsidR="00362836" w:rsidRPr="00B37ECB" w:rsidRDefault="00362836"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DD421E"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5-12: </w:t>
      </w:r>
      <w:r w:rsidR="00F51AF4">
        <w:rPr>
          <w:rFonts w:ascii="Times New Roman" w:hAnsi="Times New Roman" w:cs="Times New Roman"/>
          <w:b/>
          <w:bCs/>
          <w:noProof w:val="0"/>
          <w:sz w:val="24"/>
          <w:szCs w:val="24"/>
        </w:rPr>
        <w:t>W</w:t>
      </w:r>
      <w:r w:rsidR="00F51AF4" w:rsidRPr="00B37ECB">
        <w:rPr>
          <w:rFonts w:ascii="Times New Roman" w:hAnsi="Times New Roman" w:cs="Times New Roman"/>
          <w:b/>
          <w:bCs/>
          <w:noProof w:val="0"/>
          <w:sz w:val="24"/>
          <w:szCs w:val="24"/>
        </w:rPr>
        <w:t>orking</w:t>
      </w:r>
      <w:r w:rsidR="00362836" w:rsidRPr="00B37ECB">
        <w:rPr>
          <w:rFonts w:ascii="Times New Roman" w:hAnsi="Times New Roman" w:cs="Times New Roman"/>
          <w:b/>
          <w:bCs/>
          <w:noProof w:val="0"/>
          <w:sz w:val="24"/>
          <w:szCs w:val="24"/>
        </w:rPr>
        <w:t xml:space="preserve"> individually or in </w:t>
      </w:r>
      <w:r w:rsidR="00F51AF4" w:rsidRPr="00B37ECB">
        <w:rPr>
          <w:rFonts w:ascii="Times New Roman" w:hAnsi="Times New Roman" w:cs="Times New Roman"/>
          <w:b/>
          <w:bCs/>
          <w:noProof w:val="0"/>
          <w:sz w:val="24"/>
          <w:szCs w:val="24"/>
        </w:rPr>
        <w:t>groups</w:t>
      </w:r>
      <w:r w:rsidR="00F51AF4">
        <w:rPr>
          <w:rFonts w:ascii="Times New Roman" w:hAnsi="Times New Roman" w:cs="Times New Roman"/>
          <w:b/>
          <w:bCs/>
          <w:noProof w:val="0"/>
          <w:sz w:val="24"/>
          <w:szCs w:val="24"/>
        </w:rPr>
        <w:t>,</w:t>
      </w:r>
      <w:r w:rsidR="00362836" w:rsidRPr="00B37ECB">
        <w:rPr>
          <w:rFonts w:ascii="Times New Roman" w:hAnsi="Times New Roman" w:cs="Times New Roman"/>
          <w:b/>
          <w:bCs/>
          <w:noProof w:val="0"/>
          <w:sz w:val="24"/>
          <w:szCs w:val="24"/>
        </w:rPr>
        <w:t xml:space="preserve"> visit the local office of your state employment agency (or check out their website).  Come back to class prepared to discuss the following questions:  What types of jobs seem to be available through this agency, predominantly?  To what extent do you think this particular agency would be a good source of professional, technical, and/or managerial applicants?  What sorts of paperwork are applicants to the state agency required to complete before their applications are processed by the agency?  What other services does the office provide?  What other opinions did you form about the state </w:t>
      </w:r>
      <w:r w:rsidR="00F51AF4" w:rsidRPr="00B37ECB">
        <w:rPr>
          <w:rFonts w:ascii="Times New Roman" w:hAnsi="Times New Roman" w:cs="Times New Roman"/>
          <w:b/>
          <w:bCs/>
          <w:noProof w:val="0"/>
          <w:sz w:val="24"/>
          <w:szCs w:val="24"/>
        </w:rPr>
        <w:t>agency</w:t>
      </w:r>
      <w:r w:rsidR="00F51AF4">
        <w:rPr>
          <w:rFonts w:ascii="Times New Roman" w:hAnsi="Times New Roman" w:cs="Times New Roman"/>
          <w:b/>
          <w:bCs/>
          <w:noProof w:val="0"/>
          <w:sz w:val="24"/>
          <w:szCs w:val="24"/>
        </w:rPr>
        <w:t>?</w:t>
      </w:r>
    </w:p>
    <w:p w:rsidR="00DD421E"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362836" w:rsidRDefault="00DD421E" w:rsidP="008D381A">
      <w:pPr>
        <w:pStyle w:val="DefaultText"/>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sz w:val="24"/>
          <w:szCs w:val="24"/>
        </w:rPr>
      </w:pPr>
      <w:r>
        <w:rPr>
          <w:rFonts w:ascii="Times New Roman" w:hAnsi="Times New Roman" w:cs="Times New Roman"/>
          <w:b/>
          <w:bCs/>
          <w:noProof w:val="0"/>
          <w:sz w:val="24"/>
          <w:szCs w:val="24"/>
        </w:rPr>
        <w:tab/>
      </w:r>
      <w:r w:rsidR="00362836" w:rsidRPr="00B37ECB">
        <w:rPr>
          <w:rFonts w:ascii="Times New Roman" w:hAnsi="Times New Roman" w:cs="Times New Roman"/>
          <w:noProof w:val="0"/>
          <w:sz w:val="24"/>
          <w:szCs w:val="24"/>
        </w:rPr>
        <w:t>The answers to this will vary greatly by state and local offices.  Generally, these agencies may be more oriented to unskilled than skilled positions; rarely do they handle professional and managerial positions...although some do quite a bit.  Although students may come back with a negative view of these offices, help them to understand the valuable role that they do play.  A special note of courtesy:  make sure that you have discussed this assignment with the local agency office.  Surprise visits by several groups during busy periods can create some especially negative relations between the office and your school.  Make sure the students are welcome and expected.</w:t>
      </w:r>
      <w:r w:rsidR="00362836" w:rsidRPr="00B37ECB">
        <w:rPr>
          <w:rFonts w:ascii="Times New Roman" w:hAnsi="Times New Roman" w:cs="Times New Roman"/>
          <w:sz w:val="24"/>
          <w:szCs w:val="24"/>
        </w:rPr>
        <w:t xml:space="preserve"> </w:t>
      </w:r>
    </w:p>
    <w:p w:rsidR="00DD421E" w:rsidRPr="00B37ECB"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D421E"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5-13: </w:t>
      </w:r>
      <w:r w:rsidR="00362836" w:rsidRPr="00B37ECB">
        <w:rPr>
          <w:rFonts w:ascii="Times New Roman" w:hAnsi="Times New Roman" w:cs="Times New Roman"/>
          <w:b/>
          <w:bCs/>
          <w:noProof w:val="0"/>
          <w:sz w:val="24"/>
          <w:szCs w:val="24"/>
        </w:rPr>
        <w:t>Working individually or in groups, find at least 5 employment ads either on the Internet or in a local newspaper that suggest that the company is family friendly and should appeal to women, minorities, older workers, and single parents.  Discuss what they’re doing to be family friendly.</w:t>
      </w:r>
      <w:r w:rsidR="00362836" w:rsidRPr="00B37ECB">
        <w:rPr>
          <w:rFonts w:ascii="Times New Roman" w:hAnsi="Times New Roman" w:cs="Times New Roman"/>
          <w:noProof w:val="0"/>
          <w:sz w:val="24"/>
          <w:szCs w:val="24"/>
        </w:rPr>
        <w:t xml:space="preserve">  </w:t>
      </w:r>
    </w:p>
    <w:p w:rsidR="00DD421E" w:rsidRDefault="00DD421E"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576"/>
        <w:rPr>
          <w:rFonts w:ascii="Times New Roman" w:hAnsi="Times New Roman" w:cs="Times New Roman"/>
          <w:noProof w:val="0"/>
          <w:sz w:val="24"/>
          <w:szCs w:val="24"/>
        </w:rPr>
      </w:pPr>
    </w:p>
    <w:p w:rsidR="00362836" w:rsidRDefault="00DD421E" w:rsidP="008D381A">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sz w:val="24"/>
          <w:szCs w:val="24"/>
        </w:rPr>
      </w:pPr>
      <w:r>
        <w:rPr>
          <w:rFonts w:ascii="Times New Roman" w:hAnsi="Times New Roman" w:cs="Times New Roman"/>
          <w:noProof w:val="0"/>
          <w:sz w:val="24"/>
          <w:szCs w:val="24"/>
        </w:rPr>
        <w:tab/>
      </w:r>
      <w:r w:rsidR="008D381A">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 xml:space="preserve">Students should identify statements in the ad that would suggest that an employer </w:t>
      </w:r>
      <w:r w:rsidR="00CB22AD" w:rsidRPr="00B37ECB">
        <w:rPr>
          <w:rFonts w:ascii="Times New Roman" w:hAnsi="Times New Roman" w:cs="Times New Roman"/>
          <w:noProof w:val="0"/>
          <w:sz w:val="24"/>
          <w:szCs w:val="24"/>
        </w:rPr>
        <w:t>is aiming</w:t>
      </w:r>
      <w:r w:rsidR="00362836" w:rsidRPr="00B37ECB">
        <w:rPr>
          <w:rFonts w:ascii="Times New Roman" w:hAnsi="Times New Roman" w:cs="Times New Roman"/>
          <w:noProof w:val="0"/>
          <w:sz w:val="24"/>
          <w:szCs w:val="24"/>
        </w:rPr>
        <w:t xml:space="preserve"> to be family friendly.</w:t>
      </w:r>
      <w:r w:rsidR="00362836" w:rsidRPr="00B37ECB">
        <w:rPr>
          <w:rFonts w:ascii="Times New Roman" w:hAnsi="Times New Roman" w:cs="Times New Roman"/>
          <w:sz w:val="24"/>
          <w:szCs w:val="24"/>
        </w:rPr>
        <w:t xml:space="preserve"> </w:t>
      </w:r>
    </w:p>
    <w:p w:rsidR="00DD421E" w:rsidRPr="00B37ECB"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DD421E" w:rsidRDefault="00362836"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noProof w:val="0"/>
          <w:sz w:val="24"/>
          <w:szCs w:val="24"/>
        </w:rPr>
      </w:pPr>
      <w:r w:rsidRPr="00B37ECB">
        <w:rPr>
          <w:rFonts w:ascii="Times New Roman" w:hAnsi="Times New Roman" w:cs="Times New Roman"/>
          <w:b/>
          <w:bCs/>
          <w:noProof w:val="0"/>
          <w:sz w:val="24"/>
          <w:szCs w:val="24"/>
        </w:rPr>
        <w:t>5</w:t>
      </w:r>
      <w:r w:rsidR="008D381A">
        <w:rPr>
          <w:rFonts w:ascii="Times New Roman" w:hAnsi="Times New Roman" w:cs="Times New Roman"/>
          <w:b/>
          <w:bCs/>
          <w:noProof w:val="0"/>
          <w:sz w:val="24"/>
          <w:szCs w:val="24"/>
        </w:rPr>
        <w:t xml:space="preserve">-14: </w:t>
      </w:r>
      <w:r w:rsidRPr="00B37ECB">
        <w:rPr>
          <w:rFonts w:ascii="Times New Roman" w:hAnsi="Times New Roman" w:cs="Times New Roman"/>
          <w:b/>
          <w:bCs/>
          <w:noProof w:val="0"/>
          <w:sz w:val="24"/>
          <w:szCs w:val="24"/>
        </w:rPr>
        <w:t>Working individually or in groups, interview a manager between the ages of 25 and 35 at a local business who manages employees 40 or older.  Ask the manager to describe three or four of his or her most challenging experiences managing older employees</w:t>
      </w:r>
      <w:r w:rsidR="00DD421E">
        <w:rPr>
          <w:rFonts w:ascii="Times New Roman" w:hAnsi="Times New Roman" w:cs="Times New Roman"/>
          <w:b/>
          <w:bCs/>
          <w:noProof w:val="0"/>
          <w:sz w:val="24"/>
          <w:szCs w:val="24"/>
        </w:rPr>
        <w:t>.</w:t>
      </w:r>
    </w:p>
    <w:p w:rsidR="00DD421E"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362836" w:rsidRPr="00DD421E" w:rsidRDefault="00DD421E" w:rsidP="008D381A">
      <w:pPr>
        <w:pStyle w:val="DefaultText"/>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b/>
          <w:bCs/>
          <w:noProof w:val="0"/>
          <w:sz w:val="24"/>
          <w:szCs w:val="24"/>
        </w:rPr>
      </w:pPr>
      <w:r>
        <w:rPr>
          <w:rFonts w:ascii="Times New Roman" w:hAnsi="Times New Roman" w:cs="Times New Roman"/>
          <w:b/>
          <w:bCs/>
          <w:noProof w:val="0"/>
          <w:sz w:val="24"/>
          <w:szCs w:val="24"/>
        </w:rPr>
        <w:tab/>
      </w:r>
      <w:r w:rsidR="00362836" w:rsidRPr="00B37ECB">
        <w:rPr>
          <w:rFonts w:ascii="Times New Roman" w:hAnsi="Times New Roman" w:cs="Times New Roman"/>
          <w:noProof w:val="0"/>
          <w:sz w:val="24"/>
          <w:szCs w:val="24"/>
        </w:rPr>
        <w:t>Students should probe the manager to see if he/she mentions that the older employee found the experience challenging as well.</w:t>
      </w:r>
      <w:r w:rsidR="00362836" w:rsidRPr="00B37ECB">
        <w:rPr>
          <w:rFonts w:ascii="Times New Roman" w:hAnsi="Times New Roman" w:cs="Times New Roman"/>
          <w:sz w:val="24"/>
          <w:szCs w:val="24"/>
        </w:rPr>
        <w:t xml:space="preserve"> </w:t>
      </w:r>
    </w:p>
    <w:p w:rsidR="00362836" w:rsidRPr="00B37ECB" w:rsidRDefault="00362836" w:rsidP="00DD421E">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Times New Roman" w:hAnsi="Times New Roman" w:cs="Times New Roman"/>
          <w:noProof w:val="0"/>
          <w:sz w:val="24"/>
          <w:szCs w:val="24"/>
        </w:rPr>
      </w:pPr>
    </w:p>
    <w:p w:rsidR="00103C8C" w:rsidRDefault="008D381A" w:rsidP="008D381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noProof w:val="0"/>
          <w:sz w:val="24"/>
          <w:szCs w:val="24"/>
        </w:rPr>
        <w:t xml:space="preserve">5-15: </w:t>
      </w:r>
      <w:r w:rsidR="00362836" w:rsidRPr="00B37ECB">
        <w:rPr>
          <w:rFonts w:ascii="Times New Roman" w:hAnsi="Times New Roman" w:cs="Times New Roman"/>
          <w:b/>
          <w:bCs/>
          <w:noProof w:val="0"/>
          <w:sz w:val="24"/>
          <w:szCs w:val="24"/>
        </w:rPr>
        <w:t>The HRCI “Test Specifications” appendix at the end of this book lists the knowledge someone studying for the HRCI certification exam needs to know in each area of human resource management (such as in Strategic Management, Workforce Planning, and Human Resource Development).  In groups of 4-5 students, do four things: (1) review that appendix now; (2) identify the material in this chapter that relates to the required knowledge the appendix lists; (3) write four multiple-choice exam questions on this material that you believe would be suitable for inclusion in the HRCI exam; and (4) if time permits, have someone from your team post your team’s questions in front of the class, so the students on other teams can take each other’s exam questions.</w:t>
      </w:r>
      <w:r w:rsidR="00362836" w:rsidRPr="00B37ECB">
        <w:rPr>
          <w:rFonts w:ascii="Times New Roman" w:hAnsi="Times New Roman" w:cs="Times New Roman"/>
          <w:sz w:val="24"/>
          <w:szCs w:val="24"/>
        </w:rPr>
        <w:t xml:space="preserve"> </w:t>
      </w:r>
    </w:p>
    <w:p w:rsidR="00DD421E" w:rsidRDefault="00DD421E"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103C8C" w:rsidRPr="00103C8C" w:rsidRDefault="008D381A"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noProof w:val="0"/>
          <w:sz w:val="28"/>
          <w:szCs w:val="28"/>
        </w:rPr>
      </w:pPr>
      <w:r>
        <w:rPr>
          <w:rFonts w:ascii="Times New Roman" w:hAnsi="Times New Roman" w:cs="Times New Roman"/>
          <w:b/>
          <w:noProof w:val="0"/>
          <w:sz w:val="28"/>
          <w:szCs w:val="28"/>
        </w:rPr>
        <w:t>Experiential Exercise:</w:t>
      </w:r>
    </w:p>
    <w:p w:rsidR="00362836" w:rsidRPr="00B37ECB" w:rsidRDefault="00362836" w:rsidP="00DD421E">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37ECB">
        <w:rPr>
          <w:rFonts w:ascii="Times New Roman" w:hAnsi="Times New Roman" w:cs="Times New Roman"/>
          <w:b/>
          <w:bCs/>
          <w:noProof w:val="0"/>
          <w:sz w:val="24"/>
          <w:szCs w:val="24"/>
        </w:rPr>
        <w:tab/>
      </w:r>
    </w:p>
    <w:p w:rsidR="00362836" w:rsidRPr="00B37ECB" w:rsidRDefault="00362836" w:rsidP="00DD421E">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r w:rsidRPr="00B37ECB">
        <w:rPr>
          <w:rFonts w:ascii="Times New Roman" w:hAnsi="Times New Roman" w:cs="Times New Roman"/>
          <w:noProof w:val="0"/>
        </w:rPr>
        <w:t>Experiential</w:t>
      </w:r>
      <w:r w:rsidR="00DD421E">
        <w:rPr>
          <w:rFonts w:ascii="Times New Roman" w:hAnsi="Times New Roman" w:cs="Times New Roman"/>
          <w:noProof w:val="0"/>
        </w:rPr>
        <w:t xml:space="preserve"> Exercise: </w:t>
      </w:r>
      <w:r w:rsidRPr="00DD421E">
        <w:rPr>
          <w:rFonts w:ascii="Times New Roman" w:hAnsi="Times New Roman" w:cs="Times New Roman"/>
          <w:b w:val="0"/>
          <w:noProof w:val="0"/>
        </w:rPr>
        <w:t>The Nursing Shortage</w:t>
      </w:r>
    </w:p>
    <w:p w:rsidR="00362836" w:rsidRPr="00B37ECB" w:rsidRDefault="00362836" w:rsidP="00DD421E">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F51AF4" w:rsidRDefault="00F51AF4" w:rsidP="00F51AF4">
      <w:pPr>
        <w:autoSpaceDE w:val="0"/>
        <w:autoSpaceDN w:val="0"/>
        <w:adjustRightInd w:val="0"/>
        <w:spacing w:after="0" w:line="240" w:lineRule="auto"/>
      </w:pPr>
      <w:r w:rsidRPr="00F51AF4">
        <w:rPr>
          <w:b/>
          <w:bCs/>
        </w:rPr>
        <w:t xml:space="preserve">Purpose: </w:t>
      </w:r>
      <w:r w:rsidRPr="00F51AF4">
        <w:t>The purpose of this exe</w:t>
      </w:r>
      <w:r>
        <w:t xml:space="preserve">rcise is to give you experience </w:t>
      </w:r>
      <w:r w:rsidRPr="00F51AF4">
        <w:t>in creating a recruitment program.</w:t>
      </w:r>
    </w:p>
    <w:p w:rsidR="00F51AF4" w:rsidRPr="00F51AF4" w:rsidRDefault="00F51AF4" w:rsidP="00F51AF4">
      <w:pPr>
        <w:autoSpaceDE w:val="0"/>
        <w:autoSpaceDN w:val="0"/>
        <w:adjustRightInd w:val="0"/>
        <w:spacing w:after="0" w:line="240" w:lineRule="auto"/>
      </w:pPr>
    </w:p>
    <w:p w:rsidR="00F51AF4" w:rsidRDefault="00F51AF4" w:rsidP="00F51AF4">
      <w:pPr>
        <w:autoSpaceDE w:val="0"/>
        <w:autoSpaceDN w:val="0"/>
        <w:adjustRightInd w:val="0"/>
        <w:spacing w:after="0" w:line="240" w:lineRule="auto"/>
      </w:pPr>
      <w:r w:rsidRPr="00F51AF4">
        <w:rPr>
          <w:b/>
          <w:bCs/>
        </w:rPr>
        <w:t xml:space="preserve">Required Understanding: </w:t>
      </w:r>
      <w:r w:rsidRPr="00F51AF4">
        <w:t>Yo</w:t>
      </w:r>
      <w:r>
        <w:t xml:space="preserve">u should be thoroughly familiar </w:t>
      </w:r>
      <w:r w:rsidRPr="00F51AF4">
        <w:t>with the contents of this chapter,</w:t>
      </w:r>
      <w:r>
        <w:t xml:space="preserve"> and with the nurse recruitment </w:t>
      </w:r>
      <w:r w:rsidRPr="00F51AF4">
        <w:t xml:space="preserve">program of a hospital such as </w:t>
      </w:r>
      <w:r>
        <w:t xml:space="preserve">Lenox Hill Hospital in New York </w:t>
      </w:r>
      <w:r w:rsidRPr="00F51AF4">
        <w:t>(see http://lenoxhillhospital.org/careers_default.aspx).</w:t>
      </w:r>
    </w:p>
    <w:p w:rsidR="00F51AF4" w:rsidRPr="00F51AF4" w:rsidRDefault="00F51AF4" w:rsidP="00F51AF4">
      <w:pPr>
        <w:autoSpaceDE w:val="0"/>
        <w:autoSpaceDN w:val="0"/>
        <w:adjustRightInd w:val="0"/>
        <w:spacing w:after="0" w:line="240" w:lineRule="auto"/>
      </w:pPr>
    </w:p>
    <w:p w:rsidR="00F51AF4" w:rsidRDefault="00F51AF4" w:rsidP="00F51AF4">
      <w:pPr>
        <w:autoSpaceDE w:val="0"/>
        <w:autoSpaceDN w:val="0"/>
        <w:adjustRightInd w:val="0"/>
        <w:spacing w:after="0" w:line="240" w:lineRule="auto"/>
      </w:pPr>
      <w:r w:rsidRPr="00F51AF4">
        <w:rPr>
          <w:b/>
          <w:bCs/>
        </w:rPr>
        <w:t xml:space="preserve">How to </w:t>
      </w:r>
      <w:r w:rsidR="001A1103">
        <w:rPr>
          <w:b/>
          <w:bCs/>
        </w:rPr>
        <w:t>S</w:t>
      </w:r>
      <w:r w:rsidRPr="00F51AF4">
        <w:rPr>
          <w:b/>
          <w:bCs/>
        </w:rPr>
        <w:t xml:space="preserve">et up the Exercise/Instructions: </w:t>
      </w:r>
      <w:r>
        <w:t xml:space="preserve">Set up groups of </w:t>
      </w:r>
      <w:r w:rsidRPr="00F51AF4">
        <w:t>four to five students for this e</w:t>
      </w:r>
      <w:r>
        <w:t xml:space="preserve">xercise. The groups should work </w:t>
      </w:r>
      <w:r w:rsidRPr="00F51AF4">
        <w:t>separately and should not conve</w:t>
      </w:r>
      <w:r>
        <w:t xml:space="preserve">rse with each other. Each group </w:t>
      </w:r>
      <w:r w:rsidRPr="00F51AF4">
        <w:t>should address the following tasks:</w:t>
      </w:r>
    </w:p>
    <w:p w:rsidR="00F51AF4" w:rsidRDefault="00F51AF4" w:rsidP="00F51AF4">
      <w:pPr>
        <w:autoSpaceDE w:val="0"/>
        <w:autoSpaceDN w:val="0"/>
        <w:adjustRightInd w:val="0"/>
        <w:spacing w:after="0" w:line="240" w:lineRule="auto"/>
      </w:pPr>
    </w:p>
    <w:p w:rsidR="00F51AF4" w:rsidRPr="00F51AF4" w:rsidRDefault="00F51AF4" w:rsidP="00F51AF4">
      <w:pPr>
        <w:autoSpaceDE w:val="0"/>
        <w:autoSpaceDN w:val="0"/>
        <w:adjustRightInd w:val="0"/>
        <w:spacing w:after="0" w:line="240" w:lineRule="auto"/>
        <w:rPr>
          <w:b/>
        </w:rPr>
      </w:pPr>
      <w:r w:rsidRPr="00F51AF4">
        <w:rPr>
          <w:b/>
        </w:rPr>
        <w:t xml:space="preserve">Discussion Questions: </w:t>
      </w:r>
    </w:p>
    <w:p w:rsidR="00F51AF4" w:rsidRPr="00F51AF4" w:rsidRDefault="00F51AF4" w:rsidP="00F51AF4">
      <w:pPr>
        <w:tabs>
          <w:tab w:val="left" w:pos="7085"/>
        </w:tabs>
        <w:autoSpaceDE w:val="0"/>
        <w:autoSpaceDN w:val="0"/>
        <w:adjustRightInd w:val="0"/>
        <w:spacing w:after="0" w:line="240" w:lineRule="auto"/>
      </w:pPr>
      <w:r>
        <w:tab/>
      </w:r>
    </w:p>
    <w:p w:rsidR="00F51AF4" w:rsidRPr="008D381A" w:rsidRDefault="008D381A" w:rsidP="00201BC7">
      <w:pPr>
        <w:autoSpaceDE w:val="0"/>
        <w:autoSpaceDN w:val="0"/>
        <w:adjustRightInd w:val="0"/>
        <w:spacing w:after="0" w:line="240" w:lineRule="auto"/>
        <w:ind w:left="576" w:hanging="576"/>
        <w:contextualSpacing/>
      </w:pPr>
      <w:r w:rsidRPr="00201BC7">
        <w:rPr>
          <w:b/>
        </w:rPr>
        <w:t>5-16</w:t>
      </w:r>
      <w:r w:rsidR="00201BC7" w:rsidRPr="00201BC7">
        <w:rPr>
          <w:b/>
        </w:rPr>
        <w:t>:</w:t>
      </w:r>
      <w:r w:rsidR="00201BC7">
        <w:t xml:space="preserve"> </w:t>
      </w:r>
      <w:r w:rsidR="00F51AF4" w:rsidRPr="008D381A">
        <w:t xml:space="preserve">Based on information available on the hospital’s website, create a hard-copy ad for the hospital to place in the Sunday edition of the </w:t>
      </w:r>
      <w:r w:rsidR="00F51AF4" w:rsidRPr="008D381A">
        <w:rPr>
          <w:iCs/>
        </w:rPr>
        <w:t>New York Times</w:t>
      </w:r>
      <w:r w:rsidR="00F51AF4" w:rsidRPr="008D381A">
        <w:t xml:space="preserve">. Which (geographic) editions of the </w:t>
      </w:r>
      <w:r w:rsidR="00F51AF4" w:rsidRPr="008D381A">
        <w:rPr>
          <w:iCs/>
        </w:rPr>
        <w:t xml:space="preserve">Times </w:t>
      </w:r>
      <w:r w:rsidR="00F51AF4" w:rsidRPr="008D381A">
        <w:t>would you use, and why?</w:t>
      </w:r>
    </w:p>
    <w:p w:rsidR="00F51AF4" w:rsidRPr="008D381A" w:rsidRDefault="00201BC7" w:rsidP="00201BC7">
      <w:pPr>
        <w:autoSpaceDE w:val="0"/>
        <w:autoSpaceDN w:val="0"/>
        <w:adjustRightInd w:val="0"/>
        <w:spacing w:after="0" w:line="240" w:lineRule="auto"/>
        <w:ind w:left="576" w:hanging="576"/>
        <w:contextualSpacing/>
      </w:pPr>
      <w:r w:rsidRPr="00201BC7">
        <w:rPr>
          <w:b/>
        </w:rPr>
        <w:t>5-17:</w:t>
      </w:r>
      <w:r>
        <w:t xml:space="preserve"> </w:t>
      </w:r>
      <w:r w:rsidR="00F51AF4" w:rsidRPr="008D381A">
        <w:t>Analyze the hospital’s current online nurses’ ad. How would you improve on it?</w:t>
      </w:r>
    </w:p>
    <w:p w:rsidR="00362836" w:rsidRPr="00201BC7" w:rsidRDefault="00201BC7" w:rsidP="00201BC7">
      <w:pPr>
        <w:autoSpaceDE w:val="0"/>
        <w:autoSpaceDN w:val="0"/>
        <w:adjustRightInd w:val="0"/>
        <w:spacing w:after="0" w:line="240" w:lineRule="auto"/>
        <w:ind w:left="576" w:hanging="576"/>
        <w:contextualSpacing/>
      </w:pPr>
      <w:r w:rsidRPr="00201BC7">
        <w:rPr>
          <w:b/>
        </w:rPr>
        <w:t>5-18:</w:t>
      </w:r>
      <w:r>
        <w:t xml:space="preserve"> </w:t>
      </w:r>
      <w:r w:rsidR="00F51AF4" w:rsidRPr="00201BC7">
        <w:t>Prepare in outline form a complete nurses’ recruiting program for this hospital, including all recruiting sources your group would use.</w:t>
      </w:r>
    </w:p>
    <w:p w:rsidR="00F51AF4" w:rsidRDefault="00F51AF4" w:rsidP="00F51AF4">
      <w:pPr>
        <w:autoSpaceDE w:val="0"/>
        <w:autoSpaceDN w:val="0"/>
        <w:adjustRightInd w:val="0"/>
        <w:spacing w:after="0" w:line="240" w:lineRule="auto"/>
      </w:pPr>
    </w:p>
    <w:p w:rsidR="00201BC7" w:rsidRPr="00201BC7" w:rsidRDefault="00201BC7" w:rsidP="00201BC7">
      <w:pPr>
        <w:autoSpaceDE w:val="0"/>
        <w:autoSpaceDN w:val="0"/>
        <w:adjustRightInd w:val="0"/>
        <w:spacing w:after="0" w:line="240" w:lineRule="auto"/>
        <w:rPr>
          <w:b/>
          <w:color w:val="000000"/>
          <w:sz w:val="28"/>
        </w:rPr>
      </w:pPr>
      <w:r w:rsidRPr="00201BC7">
        <w:rPr>
          <w:b/>
          <w:color w:val="000000"/>
          <w:sz w:val="28"/>
        </w:rPr>
        <w:t xml:space="preserve">Video Case Appendix: </w:t>
      </w:r>
    </w:p>
    <w:p w:rsidR="00201BC7" w:rsidRPr="00201BC7" w:rsidRDefault="00201BC7" w:rsidP="00201BC7">
      <w:pPr>
        <w:autoSpaceDE w:val="0"/>
        <w:autoSpaceDN w:val="0"/>
        <w:adjustRightInd w:val="0"/>
        <w:spacing w:after="0" w:line="240" w:lineRule="auto"/>
        <w:rPr>
          <w:color w:val="000000"/>
        </w:rPr>
      </w:pPr>
    </w:p>
    <w:p w:rsidR="00201BC7" w:rsidRDefault="00201BC7" w:rsidP="00201BC7">
      <w:pPr>
        <w:autoSpaceDE w:val="0"/>
        <w:autoSpaceDN w:val="0"/>
        <w:adjustRightInd w:val="0"/>
        <w:spacing w:after="0" w:line="240" w:lineRule="auto"/>
      </w:pPr>
      <w:r w:rsidRPr="00201BC7">
        <w:rPr>
          <w:b/>
        </w:rPr>
        <w:t>Video Title:</w:t>
      </w:r>
      <w:r w:rsidRPr="00201BC7">
        <w:t xml:space="preserve"> Recruiting (Hautelook)</w:t>
      </w:r>
    </w:p>
    <w:p w:rsidR="00201BC7" w:rsidRPr="00201BC7" w:rsidRDefault="00201BC7" w:rsidP="00201BC7">
      <w:pPr>
        <w:autoSpaceDE w:val="0"/>
        <w:autoSpaceDN w:val="0"/>
        <w:adjustRightInd w:val="0"/>
        <w:spacing w:after="0" w:line="240" w:lineRule="auto"/>
      </w:pPr>
    </w:p>
    <w:p w:rsidR="00201BC7" w:rsidRDefault="00201BC7" w:rsidP="00201BC7">
      <w:pPr>
        <w:autoSpaceDE w:val="0"/>
        <w:autoSpaceDN w:val="0"/>
        <w:adjustRightInd w:val="0"/>
        <w:spacing w:after="0" w:line="240" w:lineRule="auto"/>
        <w:rPr>
          <w:b/>
          <w:color w:val="000000"/>
        </w:rPr>
      </w:pPr>
      <w:r w:rsidRPr="00201BC7">
        <w:rPr>
          <w:b/>
          <w:color w:val="000000"/>
        </w:rPr>
        <w:t>Synopsis</w:t>
      </w:r>
      <w:r>
        <w:rPr>
          <w:b/>
          <w:color w:val="000000"/>
        </w:rPr>
        <w:t xml:space="preserve">: </w:t>
      </w:r>
    </w:p>
    <w:p w:rsidR="00201BC7" w:rsidRPr="00201BC7" w:rsidRDefault="00201BC7" w:rsidP="00201BC7">
      <w:pPr>
        <w:autoSpaceDE w:val="0"/>
        <w:autoSpaceDN w:val="0"/>
        <w:adjustRightInd w:val="0"/>
        <w:spacing w:after="0" w:line="240" w:lineRule="auto"/>
        <w:rPr>
          <w:b/>
          <w:color w:val="000000"/>
        </w:rPr>
      </w:pPr>
    </w:p>
    <w:p w:rsidR="00201BC7" w:rsidRDefault="00201BC7" w:rsidP="00201BC7">
      <w:pPr>
        <w:autoSpaceDE w:val="0"/>
        <w:autoSpaceDN w:val="0"/>
        <w:adjustRightInd w:val="0"/>
        <w:spacing w:after="0" w:line="240" w:lineRule="auto"/>
        <w:rPr>
          <w:color w:val="000000"/>
        </w:rPr>
      </w:pPr>
      <w:r w:rsidRPr="00201BC7">
        <w:rPr>
          <w:color w:val="000000"/>
        </w:rPr>
        <w:t xml:space="preserve">The online fashion retailer Hautelook </w:t>
      </w:r>
      <w:r>
        <w:rPr>
          <w:color w:val="000000"/>
        </w:rPr>
        <w:t xml:space="preserve">is growing quickly and needs to </w:t>
      </w:r>
      <w:r w:rsidRPr="00201BC7">
        <w:rPr>
          <w:color w:val="000000"/>
        </w:rPr>
        <w:t>recruit new employees at a rapid rate. Th</w:t>
      </w:r>
      <w:r>
        <w:rPr>
          <w:color w:val="000000"/>
        </w:rPr>
        <w:t xml:space="preserve">e video discusses the company’s </w:t>
      </w:r>
      <w:r w:rsidRPr="00201BC7">
        <w:rPr>
          <w:color w:val="000000"/>
        </w:rPr>
        <w:t>methods for recruiting job applicants and</w:t>
      </w:r>
      <w:r>
        <w:rPr>
          <w:color w:val="000000"/>
        </w:rPr>
        <w:t xml:space="preserve"> for finding the best </w:t>
      </w:r>
      <w:r w:rsidRPr="00201BC7">
        <w:rPr>
          <w:color w:val="000000"/>
        </w:rPr>
        <w:t>potential employees from among its a</w:t>
      </w:r>
      <w:r>
        <w:rPr>
          <w:color w:val="000000"/>
        </w:rPr>
        <w:t xml:space="preserve">pplicants. Hautelook prefers to </w:t>
      </w:r>
      <w:r w:rsidRPr="00201BC7">
        <w:rPr>
          <w:color w:val="000000"/>
        </w:rPr>
        <w:t xml:space="preserve">promote internal job candidates, but </w:t>
      </w:r>
      <w:r>
        <w:rPr>
          <w:color w:val="000000"/>
        </w:rPr>
        <w:t xml:space="preserve">also to hire applicants who are </w:t>
      </w:r>
      <w:r w:rsidRPr="00201BC7">
        <w:rPr>
          <w:color w:val="000000"/>
        </w:rPr>
        <w:t>most familiar with the company—ideally, previous customers.</w:t>
      </w:r>
    </w:p>
    <w:p w:rsidR="00201BC7" w:rsidRPr="00201BC7" w:rsidRDefault="00201BC7" w:rsidP="00201BC7">
      <w:pPr>
        <w:autoSpaceDE w:val="0"/>
        <w:autoSpaceDN w:val="0"/>
        <w:adjustRightInd w:val="0"/>
        <w:spacing w:after="0" w:line="240" w:lineRule="auto"/>
        <w:rPr>
          <w:color w:val="000000"/>
        </w:rPr>
      </w:pPr>
    </w:p>
    <w:p w:rsidR="00201BC7" w:rsidRDefault="00201BC7" w:rsidP="00201BC7">
      <w:pPr>
        <w:autoSpaceDE w:val="0"/>
        <w:autoSpaceDN w:val="0"/>
        <w:adjustRightInd w:val="0"/>
        <w:spacing w:after="0" w:line="240" w:lineRule="auto"/>
        <w:rPr>
          <w:color w:val="000000"/>
        </w:rPr>
      </w:pPr>
      <w:r w:rsidRPr="00201BC7">
        <w:rPr>
          <w:color w:val="000000"/>
        </w:rPr>
        <w:t>Discussion Questions</w:t>
      </w:r>
      <w:r>
        <w:rPr>
          <w:color w:val="000000"/>
        </w:rPr>
        <w:t xml:space="preserve">: </w:t>
      </w:r>
    </w:p>
    <w:p w:rsidR="00201BC7" w:rsidRPr="00201BC7" w:rsidRDefault="00201BC7" w:rsidP="00201BC7">
      <w:pPr>
        <w:autoSpaceDE w:val="0"/>
        <w:autoSpaceDN w:val="0"/>
        <w:adjustRightInd w:val="0"/>
        <w:spacing w:after="0" w:line="240" w:lineRule="auto"/>
        <w:rPr>
          <w:color w:val="000000"/>
        </w:rPr>
      </w:pP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5-19:</w:t>
      </w:r>
      <w:r>
        <w:rPr>
          <w:color w:val="000000"/>
        </w:rPr>
        <w:t xml:space="preserve"> </w:t>
      </w:r>
      <w:r w:rsidRPr="00201BC7">
        <w:rPr>
          <w:color w:val="000000"/>
        </w:rPr>
        <w:t>Explain the importance of em</w:t>
      </w:r>
      <w:r>
        <w:rPr>
          <w:color w:val="000000"/>
        </w:rPr>
        <w:t xml:space="preserve">ployee referrals to </w:t>
      </w:r>
      <w:proofErr w:type="spellStart"/>
      <w:r>
        <w:rPr>
          <w:color w:val="000000"/>
        </w:rPr>
        <w:t>Hautelook’s</w:t>
      </w:r>
      <w:proofErr w:type="spellEnd"/>
      <w:r>
        <w:rPr>
          <w:color w:val="000000"/>
        </w:rPr>
        <w:t xml:space="preserve"> </w:t>
      </w:r>
      <w:r w:rsidRPr="00201BC7">
        <w:rPr>
          <w:color w:val="000000"/>
        </w:rPr>
        <w:t>recruiting.</w:t>
      </w: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5-20:</w:t>
      </w:r>
      <w:r>
        <w:rPr>
          <w:color w:val="000000"/>
        </w:rPr>
        <w:t xml:space="preserve"> </w:t>
      </w:r>
      <w:r w:rsidRPr="00201BC7">
        <w:rPr>
          <w:color w:val="000000"/>
        </w:rPr>
        <w:t>Based on the chapter, what o</w:t>
      </w:r>
      <w:r>
        <w:rPr>
          <w:color w:val="000000"/>
        </w:rPr>
        <w:t xml:space="preserve">ther recruiting tools would you suggest a company like this </w:t>
      </w:r>
      <w:r w:rsidRPr="00201BC7">
        <w:rPr>
          <w:color w:val="000000"/>
        </w:rPr>
        <w:t>use, and why?</w:t>
      </w: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5-21:</w:t>
      </w:r>
      <w:r>
        <w:rPr>
          <w:color w:val="000000"/>
        </w:rPr>
        <w:t xml:space="preserve"> </w:t>
      </w:r>
      <w:r w:rsidRPr="00201BC7">
        <w:rPr>
          <w:color w:val="000000"/>
        </w:rPr>
        <w:t>How would you suggest Hau</w:t>
      </w:r>
      <w:r>
        <w:rPr>
          <w:color w:val="000000"/>
        </w:rPr>
        <w:t xml:space="preserve">telook deal with the problem of </w:t>
      </w:r>
      <w:r w:rsidRPr="00201BC7">
        <w:rPr>
          <w:color w:val="000000"/>
        </w:rPr>
        <w:t>receiving too many résumé applications?</w:t>
      </w: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5-22:</w:t>
      </w:r>
      <w:r>
        <w:rPr>
          <w:color w:val="000000"/>
        </w:rPr>
        <w:t xml:space="preserve"> </w:t>
      </w:r>
      <w:r w:rsidRPr="00201BC7">
        <w:rPr>
          <w:color w:val="000000"/>
        </w:rPr>
        <w:t>Given that it loves to promo</w:t>
      </w:r>
      <w:r>
        <w:rPr>
          <w:color w:val="000000"/>
        </w:rPr>
        <w:t xml:space="preserve">te internally, what other steps </w:t>
      </w:r>
      <w:r w:rsidRPr="00201BC7">
        <w:rPr>
          <w:color w:val="000000"/>
        </w:rPr>
        <w:t>would you suggest Hautelook take to facilitate this?</w:t>
      </w:r>
    </w:p>
    <w:p w:rsidR="00201BC7" w:rsidRDefault="00201BC7" w:rsidP="00201BC7">
      <w:pPr>
        <w:autoSpaceDE w:val="0"/>
        <w:autoSpaceDN w:val="0"/>
        <w:adjustRightInd w:val="0"/>
        <w:spacing w:after="0" w:line="240" w:lineRule="auto"/>
        <w:ind w:left="576" w:hanging="576"/>
        <w:rPr>
          <w:color w:val="000000"/>
        </w:rPr>
      </w:pPr>
      <w:r w:rsidRPr="00201BC7">
        <w:rPr>
          <w:b/>
          <w:color w:val="000000"/>
        </w:rPr>
        <w:t>5-23</w:t>
      </w:r>
      <w:r>
        <w:rPr>
          <w:color w:val="000000"/>
        </w:rPr>
        <w:t xml:space="preserve">: </w:t>
      </w:r>
      <w:r w:rsidRPr="00201BC7">
        <w:rPr>
          <w:color w:val="000000"/>
        </w:rPr>
        <w:t>From what Hautelook says,</w:t>
      </w:r>
      <w:r>
        <w:rPr>
          <w:color w:val="000000"/>
        </w:rPr>
        <w:t xml:space="preserve"> is it really necessary for the company </w:t>
      </w:r>
      <w:r w:rsidRPr="00201BC7">
        <w:rPr>
          <w:color w:val="000000"/>
        </w:rPr>
        <w:t>to use employment agencies? Why?</w:t>
      </w:r>
    </w:p>
    <w:p w:rsidR="00201BC7" w:rsidRPr="00201BC7" w:rsidRDefault="00201BC7" w:rsidP="00201BC7">
      <w:pPr>
        <w:autoSpaceDE w:val="0"/>
        <w:autoSpaceDN w:val="0"/>
        <w:adjustRightInd w:val="0"/>
        <w:spacing w:after="0" w:line="240" w:lineRule="auto"/>
        <w:rPr>
          <w:color w:val="000000"/>
        </w:rPr>
      </w:pPr>
    </w:p>
    <w:p w:rsidR="00201BC7" w:rsidRDefault="00201BC7" w:rsidP="00201BC7">
      <w:pPr>
        <w:autoSpaceDE w:val="0"/>
        <w:autoSpaceDN w:val="0"/>
        <w:adjustRightInd w:val="0"/>
        <w:spacing w:after="0" w:line="240" w:lineRule="auto"/>
      </w:pPr>
      <w:r w:rsidRPr="00201BC7">
        <w:rPr>
          <w:b/>
        </w:rPr>
        <w:t xml:space="preserve">Video Title: </w:t>
      </w:r>
      <w:r w:rsidRPr="00201BC7">
        <w:t>Personnel Planning and Recruiting (Gawker Media)</w:t>
      </w:r>
    </w:p>
    <w:p w:rsidR="00201BC7" w:rsidRPr="00201BC7" w:rsidRDefault="00201BC7" w:rsidP="00201BC7">
      <w:pPr>
        <w:autoSpaceDE w:val="0"/>
        <w:autoSpaceDN w:val="0"/>
        <w:adjustRightInd w:val="0"/>
        <w:spacing w:after="0" w:line="240" w:lineRule="auto"/>
        <w:rPr>
          <w:b/>
        </w:rPr>
      </w:pPr>
    </w:p>
    <w:p w:rsidR="00201BC7" w:rsidRPr="00201BC7" w:rsidRDefault="00201BC7" w:rsidP="00201BC7">
      <w:pPr>
        <w:autoSpaceDE w:val="0"/>
        <w:autoSpaceDN w:val="0"/>
        <w:adjustRightInd w:val="0"/>
        <w:spacing w:after="0" w:line="240" w:lineRule="auto"/>
        <w:rPr>
          <w:b/>
          <w:color w:val="000000"/>
        </w:rPr>
      </w:pPr>
      <w:r w:rsidRPr="00201BC7">
        <w:rPr>
          <w:b/>
          <w:color w:val="000000"/>
        </w:rPr>
        <w:t>Synopsis:</w:t>
      </w:r>
    </w:p>
    <w:p w:rsidR="00201BC7" w:rsidRPr="00201BC7" w:rsidRDefault="00201BC7" w:rsidP="00201BC7">
      <w:pPr>
        <w:autoSpaceDE w:val="0"/>
        <w:autoSpaceDN w:val="0"/>
        <w:adjustRightInd w:val="0"/>
        <w:spacing w:after="0" w:line="240" w:lineRule="auto"/>
        <w:rPr>
          <w:color w:val="000000"/>
        </w:rPr>
      </w:pPr>
      <w:r>
        <w:rPr>
          <w:color w:val="000000"/>
        </w:rPr>
        <w:t xml:space="preserve"> </w:t>
      </w:r>
    </w:p>
    <w:p w:rsidR="00201BC7" w:rsidRDefault="00201BC7" w:rsidP="00201BC7">
      <w:pPr>
        <w:autoSpaceDE w:val="0"/>
        <w:autoSpaceDN w:val="0"/>
        <w:adjustRightInd w:val="0"/>
        <w:spacing w:after="0" w:line="240" w:lineRule="auto"/>
        <w:rPr>
          <w:color w:val="000000"/>
        </w:rPr>
      </w:pPr>
      <w:r w:rsidRPr="00201BC7">
        <w:rPr>
          <w:color w:val="000000"/>
        </w:rPr>
        <w:t>Gawker Media founder Nick Denton ana</w:t>
      </w:r>
      <w:r>
        <w:rPr>
          <w:color w:val="000000"/>
        </w:rPr>
        <w:t xml:space="preserve">lyzes how his company responded </w:t>
      </w:r>
      <w:r w:rsidRPr="00201BC7">
        <w:rPr>
          <w:color w:val="000000"/>
        </w:rPr>
        <w:t>to the 2007–2010 recession. A key was planning for staffing levels.</w:t>
      </w:r>
    </w:p>
    <w:p w:rsidR="00201BC7" w:rsidRPr="00201BC7" w:rsidRDefault="00201BC7" w:rsidP="00201BC7">
      <w:pPr>
        <w:autoSpaceDE w:val="0"/>
        <w:autoSpaceDN w:val="0"/>
        <w:adjustRightInd w:val="0"/>
        <w:spacing w:after="0" w:line="240" w:lineRule="auto"/>
        <w:rPr>
          <w:color w:val="000000"/>
        </w:rPr>
      </w:pPr>
    </w:p>
    <w:p w:rsidR="001A1103" w:rsidRDefault="001A1103" w:rsidP="00201BC7">
      <w:pPr>
        <w:autoSpaceDE w:val="0"/>
        <w:autoSpaceDN w:val="0"/>
        <w:adjustRightInd w:val="0"/>
        <w:spacing w:after="0" w:line="240" w:lineRule="auto"/>
        <w:rPr>
          <w:color w:val="000000"/>
        </w:rPr>
      </w:pPr>
    </w:p>
    <w:p w:rsidR="00201BC7" w:rsidRPr="00201BC7" w:rsidRDefault="00201BC7" w:rsidP="00201BC7">
      <w:pPr>
        <w:autoSpaceDE w:val="0"/>
        <w:autoSpaceDN w:val="0"/>
        <w:adjustRightInd w:val="0"/>
        <w:spacing w:after="0" w:line="240" w:lineRule="auto"/>
        <w:rPr>
          <w:color w:val="000000"/>
        </w:rPr>
      </w:pPr>
      <w:r w:rsidRPr="00201BC7">
        <w:rPr>
          <w:color w:val="000000"/>
        </w:rPr>
        <w:t>Discussion Questions</w:t>
      </w:r>
      <w:r>
        <w:rPr>
          <w:color w:val="000000"/>
        </w:rPr>
        <w:t>:</w:t>
      </w: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5-24:</w:t>
      </w:r>
      <w:r>
        <w:rPr>
          <w:color w:val="000000"/>
        </w:rPr>
        <w:t xml:space="preserve"> </w:t>
      </w:r>
      <w:r w:rsidRPr="00201BC7">
        <w:rPr>
          <w:color w:val="000000"/>
        </w:rPr>
        <w:t>Based on what we discussed in Chapter 5, what advice would you</w:t>
      </w:r>
      <w:r>
        <w:rPr>
          <w:color w:val="000000"/>
        </w:rPr>
        <w:t xml:space="preserve"> give Gawker regarding </w:t>
      </w:r>
      <w:r w:rsidRPr="00201BC7">
        <w:rPr>
          <w:color w:val="000000"/>
        </w:rPr>
        <w:t>how to improve its personnel planning?</w:t>
      </w:r>
    </w:p>
    <w:p w:rsidR="00201BC7" w:rsidRPr="00201BC7" w:rsidRDefault="00201BC7" w:rsidP="00201BC7">
      <w:pPr>
        <w:autoSpaceDE w:val="0"/>
        <w:autoSpaceDN w:val="0"/>
        <w:adjustRightInd w:val="0"/>
        <w:spacing w:after="0" w:line="240" w:lineRule="auto"/>
        <w:ind w:left="576" w:hanging="576"/>
        <w:rPr>
          <w:color w:val="000000"/>
        </w:rPr>
      </w:pPr>
      <w:r w:rsidRPr="00201BC7">
        <w:rPr>
          <w:b/>
          <w:color w:val="000000"/>
        </w:rPr>
        <w:t>5-25:</w:t>
      </w:r>
      <w:r>
        <w:rPr>
          <w:color w:val="000000"/>
        </w:rPr>
        <w:t xml:space="preserve"> How </w:t>
      </w:r>
      <w:r w:rsidRPr="00201BC7">
        <w:rPr>
          <w:color w:val="000000"/>
        </w:rPr>
        <w:t>is it that some organizations succeed during a recession?</w:t>
      </w:r>
    </w:p>
    <w:p w:rsidR="00201BC7" w:rsidRDefault="00201BC7" w:rsidP="00201BC7">
      <w:pPr>
        <w:autoSpaceDE w:val="0"/>
        <w:autoSpaceDN w:val="0"/>
        <w:adjustRightInd w:val="0"/>
        <w:spacing w:after="0" w:line="240" w:lineRule="auto"/>
        <w:ind w:left="576" w:hanging="576"/>
      </w:pPr>
      <w:r w:rsidRPr="00201BC7">
        <w:rPr>
          <w:b/>
          <w:color w:val="000000"/>
        </w:rPr>
        <w:t>5-26:</w:t>
      </w:r>
      <w:r>
        <w:rPr>
          <w:color w:val="000000"/>
        </w:rPr>
        <w:t xml:space="preserve"> </w:t>
      </w:r>
      <w:r w:rsidRPr="00201BC7">
        <w:rPr>
          <w:color w:val="000000"/>
        </w:rPr>
        <w:t>Evaluate Gawker Media’s pra</w:t>
      </w:r>
      <w:r>
        <w:rPr>
          <w:color w:val="000000"/>
        </w:rPr>
        <w:t xml:space="preserve">ctice of recruiting new writers </w:t>
      </w:r>
      <w:r w:rsidRPr="00201BC7">
        <w:rPr>
          <w:color w:val="000000"/>
        </w:rPr>
        <w:t>from the peopl</w:t>
      </w:r>
      <w:r>
        <w:rPr>
          <w:color w:val="000000"/>
        </w:rPr>
        <w:t xml:space="preserve">e who comment </w:t>
      </w:r>
      <w:r w:rsidRPr="00201BC7">
        <w:rPr>
          <w:color w:val="000000"/>
        </w:rPr>
        <w:t>on its sites. How would yo</w:t>
      </w:r>
      <w:r>
        <w:rPr>
          <w:color w:val="000000"/>
        </w:rPr>
        <w:t xml:space="preserve">u </w:t>
      </w:r>
      <w:r w:rsidRPr="00201BC7">
        <w:rPr>
          <w:color w:val="000000"/>
        </w:rPr>
        <w:t>suggest the company improve its recruiting practices overall?</w:t>
      </w:r>
    </w:p>
    <w:p w:rsidR="00201BC7" w:rsidRPr="00F51AF4" w:rsidRDefault="00201BC7" w:rsidP="00F51AF4">
      <w:pPr>
        <w:autoSpaceDE w:val="0"/>
        <w:autoSpaceDN w:val="0"/>
        <w:adjustRightInd w:val="0"/>
        <w:spacing w:after="0" w:line="240" w:lineRule="auto"/>
      </w:pPr>
    </w:p>
    <w:p w:rsidR="00362836" w:rsidRPr="00201BC7" w:rsidRDefault="00362836" w:rsidP="00DD421E">
      <w:pPr>
        <w:rPr>
          <w:sz w:val="28"/>
        </w:rPr>
      </w:pPr>
      <w:r w:rsidRPr="00201BC7">
        <w:rPr>
          <w:b/>
          <w:bCs/>
          <w:sz w:val="28"/>
        </w:rPr>
        <w:t xml:space="preserve">Application Case: </w:t>
      </w:r>
      <w:r w:rsidRPr="00201BC7">
        <w:rPr>
          <w:bCs/>
          <w:sz w:val="28"/>
        </w:rPr>
        <w:t>Finding People Who Are Passionate About What They Do</w:t>
      </w:r>
    </w:p>
    <w:p w:rsidR="00DD421E" w:rsidRDefault="00201BC7" w:rsidP="00201BC7">
      <w:pPr>
        <w:spacing w:after="0" w:line="240" w:lineRule="auto"/>
        <w:ind w:left="576" w:hanging="576"/>
        <w:rPr>
          <w:b/>
          <w:bCs/>
        </w:rPr>
      </w:pPr>
      <w:r>
        <w:rPr>
          <w:b/>
          <w:bCs/>
        </w:rPr>
        <w:t xml:space="preserve">5-27: </w:t>
      </w:r>
      <w:r w:rsidR="00362836" w:rsidRPr="00B37ECB">
        <w:rPr>
          <w:b/>
          <w:bCs/>
        </w:rPr>
        <w:t xml:space="preserve">Identify some of the established selection techniques that underlie Trilogy’s unconventional approach to attracting talent. </w:t>
      </w:r>
    </w:p>
    <w:p w:rsidR="00DD421E" w:rsidRDefault="00DD421E" w:rsidP="00DD421E">
      <w:pPr>
        <w:spacing w:after="0" w:line="240" w:lineRule="auto"/>
        <w:ind w:left="360"/>
        <w:rPr>
          <w:b/>
          <w:bCs/>
        </w:rPr>
      </w:pPr>
    </w:p>
    <w:p w:rsidR="00362836" w:rsidRDefault="00362836" w:rsidP="00CB22AD">
      <w:pPr>
        <w:spacing w:after="0" w:line="240" w:lineRule="auto"/>
        <w:ind w:left="720"/>
      </w:pPr>
      <w:r w:rsidRPr="00B37ECB">
        <w:t>Trilogy actively recruits potential employees early in the hiring cycle.  Their techniques include reviewing resumes (over 15,000 in one year), attending job and career fairs, conducting on-campus interviews (over 4,000), flying in prospects for interviews, and having more personalized procedures for handling top recruits.</w:t>
      </w:r>
    </w:p>
    <w:p w:rsidR="00201BC7" w:rsidRDefault="00201BC7" w:rsidP="00201BC7">
      <w:pPr>
        <w:spacing w:after="0" w:line="240" w:lineRule="auto"/>
        <w:rPr>
          <w:b/>
          <w:bCs/>
        </w:rPr>
      </w:pPr>
    </w:p>
    <w:p w:rsidR="00F51AF4" w:rsidRDefault="00201BC7" w:rsidP="00201BC7">
      <w:pPr>
        <w:spacing w:after="0" w:line="240" w:lineRule="auto"/>
        <w:ind w:left="576" w:hanging="576"/>
        <w:rPr>
          <w:b/>
          <w:bCs/>
        </w:rPr>
      </w:pPr>
      <w:r>
        <w:rPr>
          <w:b/>
          <w:bCs/>
        </w:rPr>
        <w:t xml:space="preserve">5-28: </w:t>
      </w:r>
      <w:r w:rsidR="00362836" w:rsidRPr="00B37ECB">
        <w:rPr>
          <w:b/>
          <w:bCs/>
        </w:rPr>
        <w:t xml:space="preserve">What particular elements of Trilogy’s culture most likely appeal to the kind of employees it seeks? How does it convey those elements to job prospects? </w:t>
      </w:r>
    </w:p>
    <w:p w:rsidR="00F51AF4" w:rsidRDefault="00F51AF4" w:rsidP="00F51AF4">
      <w:pPr>
        <w:spacing w:after="0" w:line="240" w:lineRule="auto"/>
        <w:ind w:left="360"/>
        <w:rPr>
          <w:b/>
          <w:bCs/>
        </w:rPr>
      </w:pPr>
    </w:p>
    <w:p w:rsidR="00362836" w:rsidRDefault="00362836" w:rsidP="00CB22AD">
      <w:pPr>
        <w:spacing w:after="0" w:line="240" w:lineRule="auto"/>
        <w:ind w:left="720"/>
        <w:rPr>
          <w:b/>
          <w:bCs/>
        </w:rPr>
      </w:pPr>
      <w:r w:rsidRPr="00B37ECB">
        <w:t>A number of company characteristics may appeal to programmers, including: no dress code, no regular work schedule, self-directed scheduling, co-workers with similar interests, and technically challenging work.</w:t>
      </w:r>
    </w:p>
    <w:p w:rsidR="00DD421E" w:rsidRPr="00DD421E" w:rsidRDefault="00DD421E" w:rsidP="00DD421E">
      <w:pPr>
        <w:spacing w:after="0" w:line="240" w:lineRule="auto"/>
        <w:ind w:left="360"/>
        <w:rPr>
          <w:b/>
          <w:bCs/>
        </w:rPr>
      </w:pPr>
    </w:p>
    <w:p w:rsidR="00F51AF4" w:rsidRDefault="00201BC7" w:rsidP="00201BC7">
      <w:pPr>
        <w:spacing w:after="0" w:line="240" w:lineRule="auto"/>
        <w:ind w:left="576" w:hanging="576"/>
        <w:rPr>
          <w:b/>
          <w:bCs/>
        </w:rPr>
      </w:pPr>
      <w:r>
        <w:rPr>
          <w:b/>
          <w:bCs/>
        </w:rPr>
        <w:t xml:space="preserve">5-29: </w:t>
      </w:r>
      <w:r w:rsidR="00362836" w:rsidRPr="00B37ECB">
        <w:rPr>
          <w:b/>
          <w:bCs/>
        </w:rPr>
        <w:t xml:space="preserve">Would Trilogy be an appealing employer for you? Why or why not? If not, what would it take for you to accept a job offer from Trilogy? </w:t>
      </w:r>
    </w:p>
    <w:p w:rsidR="00F51AF4" w:rsidRDefault="00F51AF4" w:rsidP="00F51AF4">
      <w:pPr>
        <w:spacing w:after="0" w:line="240" w:lineRule="auto"/>
        <w:ind w:left="360"/>
        <w:rPr>
          <w:b/>
          <w:bCs/>
        </w:rPr>
      </w:pPr>
    </w:p>
    <w:p w:rsidR="00362836" w:rsidRPr="00F51AF4" w:rsidRDefault="00362836" w:rsidP="00CB22AD">
      <w:pPr>
        <w:spacing w:after="0" w:line="240" w:lineRule="auto"/>
        <w:ind w:left="720"/>
        <w:rPr>
          <w:b/>
          <w:bCs/>
        </w:rPr>
      </w:pPr>
      <w:r w:rsidRPr="00B37ECB">
        <w:t>Students may answer this either way.  Students who require more structure may want to know about career paths, mentoring, and measures of success. They may want the company to make some sort of symbolic</w:t>
      </w:r>
      <w:r w:rsidRPr="00F51AF4">
        <w:rPr>
          <w:b/>
          <w:bCs/>
        </w:rPr>
        <w:t xml:space="preserve"> </w:t>
      </w:r>
      <w:r w:rsidRPr="00B37ECB">
        <w:t>comment to them.</w:t>
      </w:r>
    </w:p>
    <w:p w:rsidR="00DD421E" w:rsidRPr="00DD421E" w:rsidRDefault="00DD421E" w:rsidP="00DD421E">
      <w:pPr>
        <w:spacing w:after="0" w:line="240" w:lineRule="auto"/>
        <w:ind w:left="360"/>
        <w:rPr>
          <w:b/>
          <w:bCs/>
        </w:rPr>
      </w:pPr>
    </w:p>
    <w:p w:rsidR="00F51AF4" w:rsidRDefault="00201BC7" w:rsidP="00201BC7">
      <w:pPr>
        <w:spacing w:after="0" w:line="240" w:lineRule="auto"/>
        <w:ind w:left="576" w:hanging="576"/>
      </w:pPr>
      <w:r>
        <w:rPr>
          <w:b/>
          <w:bCs/>
        </w:rPr>
        <w:t xml:space="preserve">5-30: </w:t>
      </w:r>
      <w:r w:rsidR="00362836" w:rsidRPr="00B37ECB">
        <w:rPr>
          <w:b/>
          <w:bCs/>
        </w:rPr>
        <w:t>What suggestions would you make to Trilogy</w:t>
      </w:r>
      <w:r w:rsidR="00CB22AD">
        <w:rPr>
          <w:b/>
          <w:bCs/>
        </w:rPr>
        <w:t xml:space="preserve"> for improving their recruiting </w:t>
      </w:r>
      <w:r w:rsidR="00362836" w:rsidRPr="00B37ECB">
        <w:rPr>
          <w:b/>
          <w:bCs/>
        </w:rPr>
        <w:t>processes?</w:t>
      </w:r>
      <w:r w:rsidR="00362836" w:rsidRPr="00B37ECB">
        <w:t xml:space="preserve"> </w:t>
      </w:r>
    </w:p>
    <w:p w:rsidR="00CB22AD" w:rsidRDefault="00CB22AD" w:rsidP="00CB22AD">
      <w:pPr>
        <w:spacing w:after="0" w:line="240" w:lineRule="auto"/>
        <w:ind w:left="720" w:hanging="720"/>
      </w:pPr>
    </w:p>
    <w:p w:rsidR="00DD421E" w:rsidRPr="00DD421E" w:rsidRDefault="00362836" w:rsidP="00474C9A">
      <w:pPr>
        <w:ind w:left="576"/>
      </w:pPr>
      <w:r w:rsidRPr="00B37ECB">
        <w:t>The student should refer to the section on outside sources of candidates and put themselves in the shoes of a prospect to make their suggestions.</w:t>
      </w:r>
    </w:p>
    <w:p w:rsidR="00362836" w:rsidRPr="00201BC7" w:rsidRDefault="00362836" w:rsidP="00DD42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8"/>
          <w:szCs w:val="28"/>
        </w:rPr>
      </w:pPr>
      <w:r w:rsidRPr="00201BC7">
        <w:rPr>
          <w:rFonts w:ascii="Times New Roman" w:hAnsi="Times New Roman" w:cs="Times New Roman"/>
          <w:b/>
          <w:bCs/>
          <w:noProof w:val="0"/>
          <w:sz w:val="28"/>
          <w:szCs w:val="28"/>
        </w:rPr>
        <w:t xml:space="preserve">Continuing Case:  </w:t>
      </w:r>
      <w:r w:rsidRPr="00201BC7">
        <w:rPr>
          <w:rFonts w:ascii="Times New Roman" w:hAnsi="Times New Roman" w:cs="Times New Roman"/>
          <w:bCs/>
          <w:noProof w:val="0"/>
          <w:sz w:val="28"/>
          <w:szCs w:val="28"/>
        </w:rPr>
        <w:t>Carter Cleaning Company – Getting Better Applicants</w:t>
      </w:r>
      <w:r w:rsidRPr="00201BC7">
        <w:rPr>
          <w:rFonts w:ascii="Times New Roman" w:hAnsi="Times New Roman" w:cs="Times New Roman"/>
          <w:b/>
          <w:bCs/>
          <w:noProof w:val="0"/>
          <w:sz w:val="28"/>
          <w:szCs w:val="28"/>
        </w:rPr>
        <w:t xml:space="preserve"> </w:t>
      </w:r>
    </w:p>
    <w:p w:rsidR="00362836" w:rsidRPr="00B37ECB" w:rsidRDefault="00362836" w:rsidP="00DD421E">
      <w:pPr>
        <w:pStyle w:val="DefaultText"/>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70" w:hanging="270"/>
        <w:rPr>
          <w:rFonts w:ascii="Times New Roman" w:hAnsi="Times New Roman" w:cs="Times New Roman"/>
          <w:noProof w:val="0"/>
          <w:sz w:val="24"/>
          <w:szCs w:val="24"/>
        </w:rPr>
      </w:pPr>
    </w:p>
    <w:p w:rsidR="00DD421E" w:rsidRDefault="00474C9A" w:rsidP="00201BC7">
      <w:r>
        <w:rPr>
          <w:b/>
          <w:bCs/>
        </w:rPr>
        <w:t xml:space="preserve">5-31: </w:t>
      </w:r>
      <w:r w:rsidR="00362836" w:rsidRPr="00B37ECB">
        <w:rPr>
          <w:b/>
          <w:bCs/>
        </w:rPr>
        <w:t>First, how would you recommend we go about reducing the turnover in our stores?</w:t>
      </w:r>
      <w:r w:rsidR="00362836" w:rsidRPr="00B37ECB">
        <w:t xml:space="preserve"> </w:t>
      </w:r>
    </w:p>
    <w:p w:rsidR="00362836" w:rsidRPr="00DD421E" w:rsidRDefault="00362836" w:rsidP="00474C9A">
      <w:pPr>
        <w:ind w:left="576"/>
      </w:pPr>
      <w:r w:rsidRPr="00B37ECB">
        <w:t>The students should base their responses on the information presented in the advertising section of the chapter, and their response should include placing and constructing ads that will attract candidates who will find the job attractive.</w:t>
      </w:r>
    </w:p>
    <w:p w:rsidR="00DD421E" w:rsidRDefault="00474C9A" w:rsidP="00474C9A">
      <w:pPr>
        <w:tabs>
          <w:tab w:val="left" w:pos="360"/>
        </w:tabs>
        <w:spacing w:after="0" w:line="240" w:lineRule="auto"/>
        <w:ind w:left="576" w:hanging="576"/>
        <w:contextualSpacing/>
      </w:pPr>
      <w:r>
        <w:rPr>
          <w:b/>
          <w:bCs/>
        </w:rPr>
        <w:t>5-32:</w:t>
      </w:r>
      <w:r w:rsidR="001A1103">
        <w:rPr>
          <w:b/>
          <w:bCs/>
        </w:rPr>
        <w:t xml:space="preserve"> </w:t>
      </w:r>
      <w:r w:rsidR="00362836" w:rsidRPr="00B37ECB">
        <w:rPr>
          <w:b/>
          <w:bCs/>
        </w:rPr>
        <w:t>Provide a detailed list of recommendations concerning how we should go about increasing our pool of acceptable job applicants, so we no longer have to hire almost anyone wh</w:t>
      </w:r>
      <w:r>
        <w:rPr>
          <w:b/>
          <w:bCs/>
        </w:rPr>
        <w:t xml:space="preserve">o </w:t>
      </w:r>
      <w:r w:rsidR="00362836" w:rsidRPr="00B37ECB">
        <w:rPr>
          <w:b/>
          <w:bCs/>
        </w:rPr>
        <w:t>walks in the door.  (Your recommendations regarding the latter should include completely worded online and hard-copy advertisements and recommendations regarding any other recruiting strategies you would suggest we use.)</w:t>
      </w:r>
      <w:r w:rsidR="00362836" w:rsidRPr="00B37ECB">
        <w:t xml:space="preserve"> </w:t>
      </w:r>
    </w:p>
    <w:p w:rsidR="00474C9A" w:rsidRDefault="00474C9A" w:rsidP="00474C9A">
      <w:pPr>
        <w:tabs>
          <w:tab w:val="left" w:pos="360"/>
        </w:tabs>
        <w:spacing w:after="0" w:line="240" w:lineRule="auto"/>
        <w:contextualSpacing/>
      </w:pPr>
    </w:p>
    <w:p w:rsidR="00362836" w:rsidRDefault="00362836" w:rsidP="00474C9A">
      <w:pPr>
        <w:tabs>
          <w:tab w:val="left" w:pos="360"/>
        </w:tabs>
        <w:spacing w:after="0" w:line="240" w:lineRule="auto"/>
        <w:ind w:left="576"/>
        <w:contextualSpacing/>
      </w:pPr>
      <w:r w:rsidRPr="00B37ECB">
        <w:t xml:space="preserve">The students should review the section on outside sources of </w:t>
      </w:r>
      <w:r w:rsidR="00474C9A">
        <w:t xml:space="preserve">candidates, and their responses </w:t>
      </w:r>
      <w:r w:rsidRPr="00B37ECB">
        <w:t xml:space="preserve">should include advertising and the possible use of employment and/or temp agencies. </w:t>
      </w:r>
    </w:p>
    <w:p w:rsidR="00474C9A" w:rsidRPr="00B37ECB" w:rsidRDefault="00474C9A" w:rsidP="00474C9A">
      <w:pPr>
        <w:tabs>
          <w:tab w:val="left" w:pos="360"/>
        </w:tabs>
        <w:spacing w:after="0" w:line="240" w:lineRule="auto"/>
        <w:ind w:left="360"/>
        <w:contextualSpacing/>
      </w:pPr>
    </w:p>
    <w:p w:rsidR="00DD421E"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8"/>
          <w:szCs w:val="28"/>
        </w:rPr>
      </w:pPr>
      <w:r w:rsidRPr="00F51AF4">
        <w:rPr>
          <w:rFonts w:ascii="Times New Roman" w:hAnsi="Times New Roman" w:cs="Times New Roman"/>
          <w:b/>
          <w:noProof w:val="0"/>
          <w:sz w:val="28"/>
          <w:szCs w:val="28"/>
        </w:rPr>
        <w:t>Hotel Paris:</w:t>
      </w:r>
      <w:r>
        <w:rPr>
          <w:rFonts w:ascii="Times New Roman" w:hAnsi="Times New Roman" w:cs="Times New Roman"/>
          <w:noProof w:val="0"/>
          <w:sz w:val="28"/>
          <w:szCs w:val="28"/>
        </w:rPr>
        <w:t xml:space="preserve"> I</w:t>
      </w:r>
      <w:r w:rsidRPr="00DD421E">
        <w:rPr>
          <w:rFonts w:ascii="Times New Roman" w:hAnsi="Times New Roman" w:cs="Times New Roman"/>
          <w:noProof w:val="0"/>
          <w:sz w:val="28"/>
          <w:szCs w:val="28"/>
        </w:rPr>
        <w:t xml:space="preserve">mproving Performance at the Hotel Pairs - </w:t>
      </w:r>
      <w:r w:rsidR="00362836" w:rsidRPr="00DD421E">
        <w:rPr>
          <w:rFonts w:ascii="Times New Roman" w:hAnsi="Times New Roman"/>
          <w:bCs/>
          <w:iCs/>
          <w:sz w:val="28"/>
          <w:szCs w:val="28"/>
        </w:rPr>
        <w:t>The New Recruitment Process</w:t>
      </w:r>
      <w:r>
        <w:rPr>
          <w:rFonts w:ascii="Times New Roman" w:hAnsi="Times New Roman"/>
          <w:sz w:val="28"/>
          <w:szCs w:val="28"/>
        </w:rPr>
        <w:t xml:space="preserve"> </w:t>
      </w:r>
    </w:p>
    <w:p w:rsidR="00362836" w:rsidRPr="00DD421E"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szCs w:val="28"/>
        </w:rPr>
      </w:pPr>
      <w:r w:rsidRPr="00B37ECB">
        <w:rPr>
          <w:rFonts w:ascii="Times New Roman" w:hAnsi="Times New Roman"/>
          <w:noProof w:val="0"/>
          <w:vanish/>
          <w:sz w:val="24"/>
          <w:szCs w:val="24"/>
        </w:rPr>
        <w:t>&lt;/P&gt;</w:t>
      </w:r>
    </w:p>
    <w:p w:rsidR="00DD421E" w:rsidRPr="00F51AF4" w:rsidRDefault="00474C9A" w:rsidP="00474C9A">
      <w:pPr>
        <w:widowControl w:val="0"/>
        <w:overflowPunct w:val="0"/>
        <w:autoSpaceDE w:val="0"/>
        <w:autoSpaceDN w:val="0"/>
        <w:adjustRightInd w:val="0"/>
        <w:ind w:left="576" w:hanging="576"/>
        <w:textAlignment w:val="baseline"/>
      </w:pPr>
      <w:r>
        <w:rPr>
          <w:b/>
        </w:rPr>
        <w:t xml:space="preserve">5-33: </w:t>
      </w:r>
      <w:r w:rsidR="00362836" w:rsidRPr="00474C9A">
        <w:rPr>
          <w:b/>
        </w:rPr>
        <w:t>Given the hotel’s stated employee preferences, what recruiting sources would you suggest they use, and why?</w:t>
      </w:r>
      <w:r w:rsidR="00DD421E" w:rsidRPr="00474C9A">
        <w:t xml:space="preserve"> </w:t>
      </w:r>
    </w:p>
    <w:p w:rsidR="00362836" w:rsidRDefault="00362836" w:rsidP="00F51AF4">
      <w:pPr>
        <w:pStyle w:val="ListParagraph"/>
        <w:widowControl w:val="0"/>
        <w:overflowPunct w:val="0"/>
        <w:autoSpaceDE w:val="0"/>
        <w:autoSpaceDN w:val="0"/>
        <w:adjustRightInd w:val="0"/>
        <w:textAlignment w:val="baseline"/>
        <w:rPr>
          <w:sz w:val="24"/>
          <w:szCs w:val="24"/>
        </w:rPr>
      </w:pPr>
      <w:r w:rsidRPr="00F51AF4">
        <w:rPr>
          <w:sz w:val="24"/>
          <w:szCs w:val="24"/>
        </w:rPr>
        <w:t xml:space="preserve">Though the local paper may bring in applicants, the development of a succession plan will ensure that lower-level employees are ready to move into higher levels when an opening occurs.  College recruitment and employee referral may also be a good resource. The company should begin using selection testing, particularly in the areas of integrity and conscientiousness. </w:t>
      </w:r>
    </w:p>
    <w:p w:rsidR="00F51AF4" w:rsidRPr="00F51AF4" w:rsidRDefault="00F51AF4" w:rsidP="00F51AF4">
      <w:pPr>
        <w:pStyle w:val="ListParagraph"/>
        <w:widowControl w:val="0"/>
        <w:overflowPunct w:val="0"/>
        <w:autoSpaceDE w:val="0"/>
        <w:autoSpaceDN w:val="0"/>
        <w:adjustRightInd w:val="0"/>
        <w:textAlignment w:val="baseline"/>
        <w:rPr>
          <w:sz w:val="24"/>
          <w:szCs w:val="24"/>
        </w:rPr>
      </w:pPr>
    </w:p>
    <w:p w:rsidR="00DD421E" w:rsidRPr="00F51AF4" w:rsidRDefault="00474C9A" w:rsidP="00474C9A">
      <w:pPr>
        <w:widowControl w:val="0"/>
        <w:overflowPunct w:val="0"/>
        <w:autoSpaceDE w:val="0"/>
        <w:autoSpaceDN w:val="0"/>
        <w:adjustRightInd w:val="0"/>
        <w:textAlignment w:val="baseline"/>
        <w:rPr>
          <w:b/>
        </w:rPr>
      </w:pPr>
      <w:r>
        <w:rPr>
          <w:b/>
        </w:rPr>
        <w:t xml:space="preserve">5-34: </w:t>
      </w:r>
      <w:r w:rsidR="00362836" w:rsidRPr="00474C9A">
        <w:rPr>
          <w:b/>
        </w:rPr>
        <w:t xml:space="preserve">What would a Hotel Paris help wanted ad look like? </w:t>
      </w:r>
    </w:p>
    <w:p w:rsidR="00362836" w:rsidRDefault="00362836" w:rsidP="00F51AF4">
      <w:pPr>
        <w:pStyle w:val="ListParagraph"/>
        <w:widowControl w:val="0"/>
        <w:overflowPunct w:val="0"/>
        <w:autoSpaceDE w:val="0"/>
        <w:autoSpaceDN w:val="0"/>
        <w:adjustRightInd w:val="0"/>
        <w:textAlignment w:val="baseline"/>
        <w:rPr>
          <w:sz w:val="24"/>
          <w:szCs w:val="24"/>
        </w:rPr>
      </w:pPr>
      <w:r w:rsidRPr="00F51AF4">
        <w:rPr>
          <w:sz w:val="24"/>
          <w:szCs w:val="24"/>
        </w:rPr>
        <w:t>Elements from the text should be incorporated into student responses, which will vary. The hotel should consider developing a recognizable logo and color scheme, along with a standard format for ads, which should be used by the various hotels.</w:t>
      </w:r>
    </w:p>
    <w:p w:rsidR="00474C9A" w:rsidRDefault="00474C9A" w:rsidP="00474C9A">
      <w:pPr>
        <w:widowControl w:val="0"/>
        <w:overflowPunct w:val="0"/>
        <w:autoSpaceDE w:val="0"/>
        <w:autoSpaceDN w:val="0"/>
        <w:adjustRightInd w:val="0"/>
        <w:textAlignment w:val="baseline"/>
        <w:rPr>
          <w:rFonts w:eastAsia="Times New Roman"/>
        </w:rPr>
      </w:pPr>
    </w:p>
    <w:p w:rsidR="00DD421E" w:rsidRPr="00DD421E" w:rsidRDefault="00474C9A" w:rsidP="00474C9A">
      <w:pPr>
        <w:widowControl w:val="0"/>
        <w:overflowPunct w:val="0"/>
        <w:autoSpaceDE w:val="0"/>
        <w:autoSpaceDN w:val="0"/>
        <w:adjustRightInd w:val="0"/>
        <w:textAlignment w:val="baseline"/>
        <w:rPr>
          <w:b/>
        </w:rPr>
      </w:pPr>
      <w:r w:rsidRPr="00474C9A">
        <w:rPr>
          <w:rFonts w:eastAsia="Times New Roman"/>
          <w:b/>
        </w:rPr>
        <w:t>5-35:</w:t>
      </w:r>
      <w:r>
        <w:rPr>
          <w:rFonts w:eastAsia="Times New Roman"/>
        </w:rPr>
        <w:t xml:space="preserve"> </w:t>
      </w:r>
      <w:r w:rsidR="00362836" w:rsidRPr="00474C9A">
        <w:rPr>
          <w:b/>
        </w:rPr>
        <w:t>How would you suggest they measure the effectiveness of their recruiting efforts?</w:t>
      </w:r>
      <w:r w:rsidR="00362836" w:rsidRPr="00474C9A">
        <w:t xml:space="preserve"> </w:t>
      </w:r>
    </w:p>
    <w:p w:rsidR="00362836" w:rsidRPr="00B37ECB" w:rsidRDefault="00362836" w:rsidP="00DD421E">
      <w:pPr>
        <w:widowControl w:val="0"/>
        <w:overflowPunct w:val="0"/>
        <w:autoSpaceDE w:val="0"/>
        <w:autoSpaceDN w:val="0"/>
        <w:adjustRightInd w:val="0"/>
        <w:ind w:left="720"/>
        <w:textAlignment w:val="baseline"/>
      </w:pPr>
      <w:r w:rsidRPr="00B37ECB">
        <w:t>The number of qualified applicants per position, percentage of jobs filled from within, the offer-to-acceptance ratio, acceptance by recruiting source, turnover by recruiting source, and selection test results by recruiting source are used by other hotels, and should be considered for</w:t>
      </w:r>
      <w:bookmarkStart w:id="0" w:name="_GoBack"/>
      <w:bookmarkEnd w:id="0"/>
      <w:r w:rsidRPr="00B37ECB">
        <w:t xml:space="preserve"> use by Hotel Paris.</w:t>
      </w:r>
    </w:p>
    <w:p w:rsidR="00362836" w:rsidRPr="00103C8C" w:rsidRDefault="00B37ECB"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b/>
          <w:bCs/>
          <w:noProof w:val="0"/>
          <w:sz w:val="28"/>
          <w:szCs w:val="28"/>
        </w:rPr>
      </w:pPr>
      <w:r w:rsidRPr="00103C8C">
        <w:rPr>
          <w:rFonts w:ascii="Times New Roman" w:hAnsi="Times New Roman" w:cs="Times New Roman"/>
          <w:b/>
          <w:bCs/>
          <w:noProof w:val="0"/>
          <w:sz w:val="28"/>
          <w:szCs w:val="28"/>
        </w:rPr>
        <w:t>Key Terms:</w:t>
      </w:r>
    </w:p>
    <w:p w:rsidR="004777EC" w:rsidRPr="00B37ECB" w:rsidRDefault="004777EC"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b/>
          <w:bCs/>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Workforce (</w:t>
      </w:r>
      <w:r w:rsidR="001A1103">
        <w:rPr>
          <w:rFonts w:ascii="Times New Roman" w:hAnsi="Times New Roman" w:cs="Times New Roman"/>
          <w:b/>
          <w:bCs/>
          <w:noProof w:val="0"/>
          <w:sz w:val="24"/>
          <w:szCs w:val="24"/>
        </w:rPr>
        <w:t>o</w:t>
      </w:r>
      <w:r w:rsidRPr="00B37ECB">
        <w:rPr>
          <w:rFonts w:ascii="Times New Roman" w:hAnsi="Times New Roman" w:cs="Times New Roman"/>
          <w:b/>
          <w:bCs/>
          <w:noProof w:val="0"/>
          <w:sz w:val="24"/>
          <w:szCs w:val="24"/>
        </w:rPr>
        <w:t>r Employment</w:t>
      </w:r>
      <w:r>
        <w:rPr>
          <w:rFonts w:ascii="Times New Roman" w:hAnsi="Times New Roman" w:cs="Times New Roman"/>
          <w:b/>
          <w:bCs/>
          <w:noProof w:val="0"/>
          <w:sz w:val="24"/>
          <w:szCs w:val="24"/>
        </w:rPr>
        <w:t>,</w:t>
      </w:r>
      <w:r w:rsidRPr="00B37ECB">
        <w:rPr>
          <w:rFonts w:ascii="Times New Roman" w:hAnsi="Times New Roman" w:cs="Times New Roman"/>
          <w:b/>
          <w:bCs/>
          <w:noProof w:val="0"/>
          <w:sz w:val="24"/>
          <w:szCs w:val="24"/>
        </w:rPr>
        <w:t xml:space="preserve"> </w:t>
      </w:r>
      <w:r w:rsidR="001A1103">
        <w:rPr>
          <w:rFonts w:ascii="Times New Roman" w:hAnsi="Times New Roman" w:cs="Times New Roman"/>
          <w:b/>
          <w:bCs/>
          <w:noProof w:val="0"/>
          <w:sz w:val="24"/>
          <w:szCs w:val="24"/>
        </w:rPr>
        <w:t>o</w:t>
      </w:r>
      <w:r w:rsidRPr="00B37ECB">
        <w:rPr>
          <w:rFonts w:ascii="Times New Roman" w:hAnsi="Times New Roman" w:cs="Times New Roman"/>
          <w:b/>
          <w:bCs/>
          <w:noProof w:val="0"/>
          <w:sz w:val="24"/>
          <w:szCs w:val="24"/>
        </w:rPr>
        <w:t>r Personnel) Planning</w:t>
      </w:r>
      <w:r>
        <w:rPr>
          <w:rFonts w:ascii="Times New Roman" w:hAnsi="Times New Roman" w:cs="Times New Roman"/>
          <w:b/>
          <w:bCs/>
          <w:noProof w:val="0"/>
          <w:sz w:val="24"/>
          <w:szCs w:val="24"/>
        </w:rPr>
        <w:t xml:space="preserve"> -</w:t>
      </w:r>
      <w:r w:rsidRPr="00B37ECB">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The pro</w:t>
      </w:r>
      <w:r w:rsidR="00B37ECB">
        <w:rPr>
          <w:rFonts w:ascii="Times New Roman" w:hAnsi="Times New Roman" w:cs="Times New Roman"/>
          <w:noProof w:val="0"/>
          <w:sz w:val="24"/>
          <w:szCs w:val="24"/>
        </w:rPr>
        <w:t xml:space="preserve">cess of deciding what position </w:t>
      </w:r>
      <w:r w:rsidR="004777EC">
        <w:rPr>
          <w:rFonts w:ascii="Times New Roman" w:hAnsi="Times New Roman" w:cs="Times New Roman"/>
          <w:noProof w:val="0"/>
          <w:sz w:val="24"/>
          <w:szCs w:val="24"/>
        </w:rPr>
        <w:t>the</w:t>
      </w:r>
      <w:r w:rsidR="004777EC" w:rsidRPr="00B37ECB">
        <w:rPr>
          <w:rFonts w:ascii="Times New Roman" w:hAnsi="Times New Roman" w:cs="Times New Roman"/>
          <w:noProof w:val="0"/>
          <w:sz w:val="24"/>
          <w:szCs w:val="24"/>
        </w:rPr>
        <w:t xml:space="preserve"> firm</w:t>
      </w:r>
      <w:r w:rsidR="00362836" w:rsidRPr="00B37ECB">
        <w:rPr>
          <w:rFonts w:ascii="Times New Roman" w:hAnsi="Times New Roman" w:cs="Times New Roman"/>
          <w:noProof w:val="0"/>
          <w:sz w:val="24"/>
          <w:szCs w:val="24"/>
        </w:rPr>
        <w:t xml:space="preserve"> will have to </w:t>
      </w:r>
      <w:r w:rsidR="004777EC" w:rsidRPr="00B37ECB">
        <w:rPr>
          <w:rFonts w:ascii="Times New Roman" w:hAnsi="Times New Roman" w:cs="Times New Roman"/>
          <w:noProof w:val="0"/>
          <w:sz w:val="24"/>
          <w:szCs w:val="24"/>
        </w:rPr>
        <w:t>fill, and</w:t>
      </w:r>
      <w:r w:rsidR="00362836" w:rsidRPr="00B37ECB">
        <w:rPr>
          <w:rFonts w:ascii="Times New Roman" w:hAnsi="Times New Roman" w:cs="Times New Roman"/>
          <w:noProof w:val="0"/>
          <w:sz w:val="24"/>
          <w:szCs w:val="24"/>
        </w:rPr>
        <w:t xml:space="preserve"> how to fill them. </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37ECB"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Succession Planning</w:t>
      </w:r>
      <w:r>
        <w:rPr>
          <w:rFonts w:ascii="Times New Roman" w:hAnsi="Times New Roman" w:cs="Times New Roman"/>
          <w:b/>
          <w:bCs/>
          <w:noProof w:val="0"/>
          <w:sz w:val="24"/>
          <w:szCs w:val="24"/>
        </w:rPr>
        <w:t xml:space="preserve"> - </w:t>
      </w:r>
      <w:r w:rsidR="001A1103">
        <w:rPr>
          <w:rFonts w:ascii="Times New Roman" w:hAnsi="Times New Roman" w:cs="Times New Roman"/>
          <w:bCs/>
          <w:noProof w:val="0"/>
          <w:sz w:val="24"/>
          <w:szCs w:val="24"/>
        </w:rPr>
        <w:t>T</w:t>
      </w:r>
      <w:r w:rsidR="00103C8C">
        <w:rPr>
          <w:rFonts w:ascii="Times New Roman" w:hAnsi="Times New Roman" w:cs="Times New Roman"/>
          <w:noProof w:val="0"/>
          <w:sz w:val="24"/>
          <w:szCs w:val="24"/>
        </w:rPr>
        <w:t>he ongoing process of systematically identifying, assessing, and developing organizational le</w:t>
      </w:r>
      <w:r>
        <w:rPr>
          <w:rFonts w:ascii="Times New Roman" w:hAnsi="Times New Roman" w:cs="Times New Roman"/>
          <w:noProof w:val="0"/>
          <w:sz w:val="24"/>
          <w:szCs w:val="24"/>
        </w:rPr>
        <w:t>adership to enhance performance</w:t>
      </w:r>
      <w:r w:rsidR="001A1103">
        <w:rPr>
          <w:rFonts w:ascii="Times New Roman" w:hAnsi="Times New Roman" w:cs="Times New Roman"/>
          <w:noProof w:val="0"/>
          <w:sz w:val="24"/>
          <w:szCs w:val="24"/>
        </w:rPr>
        <w:t>.</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Times New Roman" w:hAnsi="Times New Roman" w:cs="Times New Roman"/>
          <w:noProof w:val="0"/>
          <w:sz w:val="24"/>
          <w:szCs w:val="24"/>
        </w:rPr>
      </w:pPr>
    </w:p>
    <w:p w:rsidR="00362836"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noProof w:val="0"/>
          <w:sz w:val="24"/>
          <w:szCs w:val="24"/>
        </w:rPr>
      </w:pPr>
      <w:r>
        <w:rPr>
          <w:rFonts w:ascii="Times New Roman" w:hAnsi="Times New Roman" w:cs="Times New Roman"/>
          <w:b/>
          <w:bCs/>
          <w:noProof w:val="0"/>
          <w:sz w:val="24"/>
          <w:szCs w:val="24"/>
        </w:rPr>
        <w:t xml:space="preserve">Trend Analysis - </w:t>
      </w:r>
      <w:r w:rsidR="001A1103">
        <w:rPr>
          <w:rFonts w:ascii="Times New Roman" w:hAnsi="Times New Roman" w:cs="Times New Roman"/>
          <w:bCs/>
          <w:noProof w:val="0"/>
          <w:sz w:val="24"/>
          <w:szCs w:val="24"/>
        </w:rPr>
        <w:t>S</w:t>
      </w:r>
      <w:r w:rsidR="00103C8C" w:rsidRPr="00103C8C">
        <w:rPr>
          <w:rFonts w:ascii="Times New Roman" w:hAnsi="Times New Roman" w:cs="Times New Roman"/>
          <w:bCs/>
          <w:noProof w:val="0"/>
          <w:sz w:val="24"/>
          <w:szCs w:val="24"/>
        </w:rPr>
        <w:t>tudying variations in the firm's employment levels over the past few years.</w:t>
      </w:r>
    </w:p>
    <w:p w:rsidR="00103C8C" w:rsidRPr="00103C8C" w:rsidRDefault="00103C8C"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Ratio Analysis - </w:t>
      </w:r>
      <w:r w:rsidR="001A1103">
        <w:rPr>
          <w:rFonts w:ascii="Times New Roman" w:hAnsi="Times New Roman" w:cs="Times New Roman"/>
          <w:noProof w:val="0"/>
          <w:sz w:val="24"/>
          <w:szCs w:val="24"/>
        </w:rPr>
        <w:t>M</w:t>
      </w:r>
      <w:r w:rsidR="00103C8C">
        <w:rPr>
          <w:rFonts w:ascii="Times New Roman" w:hAnsi="Times New Roman" w:cs="Times New Roman"/>
          <w:noProof w:val="0"/>
          <w:sz w:val="24"/>
          <w:szCs w:val="24"/>
        </w:rPr>
        <w:t>aking forecasts based on the histori</w:t>
      </w:r>
      <w:r w:rsidR="00EB6C26">
        <w:rPr>
          <w:rFonts w:ascii="Times New Roman" w:hAnsi="Times New Roman" w:cs="Times New Roman"/>
          <w:noProof w:val="0"/>
          <w:sz w:val="24"/>
          <w:szCs w:val="24"/>
        </w:rPr>
        <w:t>cal ratio between (1) some casual factor (like sales volume) and (2) the number of employers required (such as number of salespeople).</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Times New Roman" w:hAnsi="Times New Roman" w:cs="Times New Roman"/>
          <w:noProof w:val="0"/>
          <w:sz w:val="24"/>
          <w:szCs w:val="24"/>
        </w:rPr>
      </w:pPr>
    </w:p>
    <w:p w:rsidR="00362836"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Scatter Plot - </w:t>
      </w:r>
      <w:r w:rsidR="001A1103">
        <w:rPr>
          <w:rFonts w:ascii="Times New Roman" w:hAnsi="Times New Roman" w:cs="Times New Roman"/>
          <w:noProof w:val="0"/>
          <w:sz w:val="24"/>
          <w:szCs w:val="24"/>
        </w:rPr>
        <w:t>S</w:t>
      </w:r>
      <w:r w:rsidR="00EB6C26">
        <w:rPr>
          <w:rFonts w:ascii="Times New Roman" w:hAnsi="Times New Roman" w:cs="Times New Roman"/>
          <w:noProof w:val="0"/>
          <w:sz w:val="24"/>
          <w:szCs w:val="24"/>
        </w:rPr>
        <w:t>hows graphically how to variables such as sales and your firms staffing levels are related.</w:t>
      </w:r>
    </w:p>
    <w:p w:rsidR="004777EC" w:rsidRPr="00B37ECB" w:rsidRDefault="004777EC"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 xml:space="preserve">Qualifications </w:t>
      </w:r>
      <w:r>
        <w:rPr>
          <w:rFonts w:ascii="Times New Roman" w:hAnsi="Times New Roman" w:cs="Times New Roman"/>
          <w:b/>
          <w:bCs/>
          <w:noProof w:val="0"/>
          <w:sz w:val="24"/>
          <w:szCs w:val="24"/>
        </w:rPr>
        <w:t xml:space="preserve">(or Skills) Inventories - </w:t>
      </w:r>
      <w:r w:rsidR="001A1103">
        <w:rPr>
          <w:rFonts w:ascii="Times New Roman" w:hAnsi="Times New Roman" w:cs="Times New Roman"/>
          <w:bCs/>
          <w:noProof w:val="0"/>
          <w:sz w:val="24"/>
          <w:szCs w:val="24"/>
        </w:rPr>
        <w:t>T</w:t>
      </w:r>
      <w:r w:rsidRPr="001A1103">
        <w:rPr>
          <w:rFonts w:ascii="Times New Roman" w:hAnsi="Times New Roman" w:cs="Times New Roman"/>
          <w:bCs/>
          <w:noProof w:val="0"/>
          <w:sz w:val="24"/>
          <w:szCs w:val="24"/>
        </w:rPr>
        <w:t>hese</w:t>
      </w:r>
      <w:r w:rsidR="00EB6C26">
        <w:rPr>
          <w:rFonts w:ascii="Times New Roman" w:hAnsi="Times New Roman" w:cs="Times New Roman"/>
          <w:noProof w:val="0"/>
          <w:sz w:val="24"/>
          <w:szCs w:val="24"/>
        </w:rPr>
        <w:t xml:space="preserve"> contain data on </w:t>
      </w:r>
      <w:proofErr w:type="gramStart"/>
      <w:r w:rsidR="00EB6C26">
        <w:rPr>
          <w:rFonts w:ascii="Times New Roman" w:hAnsi="Times New Roman" w:cs="Times New Roman"/>
          <w:noProof w:val="0"/>
          <w:sz w:val="24"/>
          <w:szCs w:val="24"/>
        </w:rPr>
        <w:t>employees</w:t>
      </w:r>
      <w:proofErr w:type="gramEnd"/>
      <w:r w:rsidR="00EB6C26">
        <w:rPr>
          <w:rFonts w:ascii="Times New Roman" w:hAnsi="Times New Roman" w:cs="Times New Roman"/>
          <w:noProof w:val="0"/>
          <w:sz w:val="24"/>
          <w:szCs w:val="24"/>
        </w:rPr>
        <w:t xml:space="preserve"> performance records, and educational background, and promotability. Whether manual or computerized, these help managers determine which employees are available for promotion or transfer.</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Times New Roman" w:hAnsi="Times New Roman" w:cs="Times New Roman"/>
          <w:b/>
          <w:bCs/>
          <w:noProof w:val="0"/>
          <w:sz w:val="24"/>
          <w:szCs w:val="24"/>
        </w:rPr>
      </w:pPr>
    </w:p>
    <w:p w:rsidR="00362836" w:rsidRPr="004777EC"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Personnel Replacement</w:t>
      </w:r>
      <w:r>
        <w:rPr>
          <w:rFonts w:ascii="Times New Roman" w:hAnsi="Times New Roman" w:cs="Times New Roman"/>
          <w:b/>
          <w:bCs/>
          <w:noProof w:val="0"/>
          <w:sz w:val="24"/>
          <w:szCs w:val="24"/>
        </w:rPr>
        <w:t xml:space="preserve"> Chart</w:t>
      </w:r>
      <w:r>
        <w:rPr>
          <w:rFonts w:ascii="Times New Roman" w:hAnsi="Times New Roman" w:cs="Times New Roman"/>
          <w:noProof w:val="0"/>
          <w:sz w:val="24"/>
          <w:szCs w:val="24"/>
        </w:rPr>
        <w:t xml:space="preserve"> - </w:t>
      </w:r>
      <w:r w:rsidR="001A1103">
        <w:rPr>
          <w:rFonts w:ascii="Times New Roman" w:hAnsi="Times New Roman" w:cs="Times New Roman"/>
          <w:noProof w:val="0"/>
          <w:sz w:val="24"/>
          <w:szCs w:val="24"/>
        </w:rPr>
        <w:t>C</w:t>
      </w:r>
      <w:r w:rsidR="00EB6C26">
        <w:rPr>
          <w:rFonts w:ascii="Times New Roman" w:hAnsi="Times New Roman" w:cs="Times New Roman"/>
          <w:noProof w:val="0"/>
          <w:sz w:val="24"/>
          <w:szCs w:val="24"/>
        </w:rPr>
        <w:t>hart showing the present performance and promotability for each position's potential replacement.</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Times New Roman" w:hAnsi="Times New Roman" w:cs="Times New Roman"/>
          <w:noProof w:val="0"/>
          <w:sz w:val="24"/>
          <w:szCs w:val="24"/>
        </w:rPr>
      </w:pPr>
      <w:r w:rsidRPr="00B37ECB">
        <w:rPr>
          <w:rFonts w:ascii="Times New Roman" w:hAnsi="Times New Roman" w:cs="Times New Roman"/>
          <w:b/>
          <w:bCs/>
          <w:noProof w:val="0"/>
          <w:sz w:val="24"/>
          <w:szCs w:val="24"/>
        </w:rPr>
        <w:tab/>
      </w:r>
      <w:r w:rsidRPr="00B37ECB">
        <w:rPr>
          <w:rFonts w:ascii="Times New Roman" w:hAnsi="Times New Roman" w:cs="Times New Roman"/>
          <w:b/>
          <w:bCs/>
          <w:noProof w:val="0"/>
          <w:sz w:val="24"/>
          <w:szCs w:val="24"/>
        </w:rPr>
        <w:tab/>
      </w:r>
      <w:r w:rsidRPr="00B37ECB">
        <w:rPr>
          <w:rFonts w:ascii="Times New Roman" w:hAnsi="Times New Roman" w:cs="Times New Roman"/>
          <w:b/>
          <w:bCs/>
          <w:noProof w:val="0"/>
          <w:sz w:val="24"/>
          <w:szCs w:val="24"/>
        </w:rPr>
        <w:tab/>
      </w:r>
      <w:r w:rsidRPr="00B37ECB">
        <w:rPr>
          <w:rFonts w:ascii="Times New Roman" w:hAnsi="Times New Roman" w:cs="Times New Roman"/>
          <w:b/>
          <w:bCs/>
          <w:noProof w:val="0"/>
          <w:sz w:val="24"/>
          <w:szCs w:val="24"/>
        </w:rPr>
        <w:tab/>
      </w:r>
    </w:p>
    <w:p w:rsidR="00362836"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 xml:space="preserve">Position Replacement </w:t>
      </w:r>
      <w:r>
        <w:rPr>
          <w:rFonts w:ascii="Times New Roman" w:hAnsi="Times New Roman" w:cs="Times New Roman"/>
          <w:b/>
          <w:bCs/>
          <w:noProof w:val="0"/>
          <w:sz w:val="24"/>
          <w:szCs w:val="24"/>
        </w:rPr>
        <w:t xml:space="preserve">Card - </w:t>
      </w:r>
      <w:r w:rsidR="001A1103">
        <w:rPr>
          <w:rFonts w:ascii="Times New Roman" w:hAnsi="Times New Roman" w:cs="Times New Roman"/>
          <w:noProof w:val="0"/>
          <w:sz w:val="24"/>
          <w:szCs w:val="24"/>
        </w:rPr>
        <w:t>A</w:t>
      </w:r>
      <w:r w:rsidR="00EB6C26">
        <w:rPr>
          <w:rFonts w:ascii="Times New Roman" w:hAnsi="Times New Roman" w:cs="Times New Roman"/>
          <w:noProof w:val="0"/>
          <w:sz w:val="24"/>
          <w:szCs w:val="24"/>
        </w:rPr>
        <w:t xml:space="preserve"> card created for each position showing possible replacements as well is there present performance, promotion potential, and training.</w:t>
      </w:r>
    </w:p>
    <w:p w:rsidR="004777EC" w:rsidRPr="004777EC" w:rsidRDefault="004777EC"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4777EC"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sidRPr="00B37ECB">
        <w:rPr>
          <w:rFonts w:ascii="Times New Roman" w:hAnsi="Times New Roman" w:cs="Times New Roman"/>
          <w:b/>
          <w:bCs/>
          <w:noProof w:val="0"/>
          <w:sz w:val="24"/>
          <w:szCs w:val="24"/>
        </w:rPr>
        <w:t>Employee Recruiting</w:t>
      </w:r>
      <w:r>
        <w:rPr>
          <w:rFonts w:ascii="Times New Roman" w:hAnsi="Times New Roman" w:cs="Times New Roman"/>
          <w:noProof w:val="0"/>
          <w:sz w:val="24"/>
          <w:szCs w:val="24"/>
        </w:rPr>
        <w:t xml:space="preserve"> -</w:t>
      </w:r>
      <w:r w:rsidR="004777EC">
        <w:rPr>
          <w:rFonts w:ascii="Times New Roman" w:hAnsi="Times New Roman" w:cs="Times New Roman"/>
          <w:noProof w:val="0"/>
          <w:sz w:val="24"/>
          <w:szCs w:val="24"/>
        </w:rPr>
        <w:t xml:space="preserve"> </w:t>
      </w:r>
      <w:r w:rsidR="004777EC" w:rsidRPr="00B37ECB">
        <w:rPr>
          <w:rFonts w:ascii="Times New Roman" w:hAnsi="Times New Roman" w:cs="Times New Roman"/>
          <w:noProof w:val="0"/>
          <w:sz w:val="24"/>
          <w:szCs w:val="24"/>
        </w:rPr>
        <w:t>Finding and/or attracting applicants for the employer’s open positions.</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Times New Roman" w:hAnsi="Times New Roman" w:cs="Times New Roman"/>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Recruiting Yield Pyramid</w:t>
      </w:r>
      <w:r>
        <w:rPr>
          <w:rFonts w:ascii="Times New Roman" w:hAnsi="Times New Roman" w:cs="Times New Roman"/>
          <w:noProof w:val="0"/>
          <w:sz w:val="24"/>
          <w:szCs w:val="24"/>
        </w:rPr>
        <w:t xml:space="preserve"> - </w:t>
      </w:r>
      <w:r w:rsidR="001A1103">
        <w:rPr>
          <w:rFonts w:ascii="Times New Roman" w:hAnsi="Times New Roman" w:cs="Times New Roman"/>
          <w:noProof w:val="0"/>
          <w:sz w:val="24"/>
          <w:szCs w:val="24"/>
        </w:rPr>
        <w:t>U</w:t>
      </w:r>
      <w:r w:rsidR="00EB6C26">
        <w:rPr>
          <w:rFonts w:ascii="Times New Roman" w:hAnsi="Times New Roman" w:cs="Times New Roman"/>
          <w:noProof w:val="0"/>
          <w:sz w:val="24"/>
          <w:szCs w:val="24"/>
        </w:rPr>
        <w:t>sed by managers as a staffing tool</w:t>
      </w:r>
      <w:r w:rsidR="009D5AA7">
        <w:rPr>
          <w:rFonts w:ascii="Times New Roman" w:hAnsi="Times New Roman" w:cs="Times New Roman"/>
          <w:noProof w:val="0"/>
          <w:sz w:val="24"/>
          <w:szCs w:val="24"/>
        </w:rPr>
        <w:t xml:space="preserve"> to gauge staffing issues that need to be addressed.</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roofErr w:type="gramStart"/>
      <w:r>
        <w:rPr>
          <w:rFonts w:ascii="Times New Roman" w:hAnsi="Times New Roman" w:cs="Times New Roman"/>
          <w:b/>
          <w:bCs/>
          <w:noProof w:val="0"/>
          <w:sz w:val="24"/>
          <w:szCs w:val="24"/>
        </w:rPr>
        <w:t xml:space="preserve">Job Posting - </w:t>
      </w:r>
      <w:r w:rsidR="001A1103">
        <w:rPr>
          <w:rFonts w:ascii="Times New Roman" w:hAnsi="Times New Roman" w:cs="Times New Roman"/>
          <w:noProof w:val="0"/>
          <w:sz w:val="24"/>
          <w:szCs w:val="24"/>
        </w:rPr>
        <w:t>P</w:t>
      </w:r>
      <w:r w:rsidR="009D5AA7">
        <w:rPr>
          <w:rFonts w:ascii="Times New Roman" w:hAnsi="Times New Roman" w:cs="Times New Roman"/>
          <w:noProof w:val="0"/>
          <w:sz w:val="24"/>
          <w:szCs w:val="24"/>
        </w:rPr>
        <w:t>ublicizing the open job to employees (usually by literally posting it on employee internets or bulletin boards).</w:t>
      </w:r>
      <w:proofErr w:type="gramEnd"/>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62836" w:rsidRPr="00B37ECB" w:rsidRDefault="00DD421E" w:rsidP="00DD421E">
      <w:pPr>
        <w:pStyle w:val="HEADFIRST"/>
        <w:keepLines w:val="0"/>
        <w:widowControl w:val="0"/>
        <w:spacing w:line="240" w:lineRule="auto"/>
        <w:jc w:val="left"/>
        <w:rPr>
          <w:rFonts w:ascii="Times New Roman" w:hAnsi="Times New Roman"/>
          <w:noProof w:val="0"/>
          <w:sz w:val="24"/>
          <w:szCs w:val="24"/>
        </w:rPr>
      </w:pPr>
      <w:r w:rsidRPr="00B37ECB">
        <w:rPr>
          <w:rFonts w:ascii="Times New Roman" w:hAnsi="Times New Roman"/>
          <w:b/>
          <w:noProof w:val="0"/>
          <w:sz w:val="24"/>
          <w:szCs w:val="24"/>
        </w:rPr>
        <w:t>Applicant Tracking Systems</w:t>
      </w:r>
      <w:r>
        <w:rPr>
          <w:rFonts w:ascii="Times New Roman" w:hAnsi="Times New Roman"/>
          <w:b/>
          <w:noProof w:val="0"/>
          <w:sz w:val="24"/>
          <w:szCs w:val="24"/>
        </w:rPr>
        <w:t xml:space="preserve"> -</w:t>
      </w:r>
      <w:r w:rsidR="004777EC">
        <w:rPr>
          <w:rFonts w:ascii="Times New Roman" w:hAnsi="Times New Roman"/>
          <w:b/>
          <w:noProof w:val="0"/>
          <w:sz w:val="24"/>
          <w:szCs w:val="24"/>
        </w:rPr>
        <w:t xml:space="preserve"> </w:t>
      </w:r>
      <w:r w:rsidR="00362836" w:rsidRPr="00B37ECB">
        <w:rPr>
          <w:rFonts w:ascii="Times New Roman" w:hAnsi="Times New Roman"/>
          <w:noProof w:val="0"/>
          <w:sz w:val="24"/>
          <w:szCs w:val="24"/>
        </w:rPr>
        <w:t>Online systems that help employers attract, gather, screen, compile, and manage applicants.</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Alternative S</w:t>
      </w:r>
      <w:r w:rsidRPr="00B37ECB">
        <w:rPr>
          <w:rFonts w:ascii="Times New Roman" w:hAnsi="Times New Roman" w:cs="Times New Roman"/>
          <w:b/>
          <w:bCs/>
          <w:noProof w:val="0"/>
          <w:sz w:val="24"/>
          <w:szCs w:val="24"/>
        </w:rPr>
        <w:t>taffing</w:t>
      </w:r>
      <w:r>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The use of non</w:t>
      </w:r>
      <w:r>
        <w:rPr>
          <w:rFonts w:ascii="Times New Roman" w:hAnsi="Times New Roman" w:cs="Times New Roman"/>
          <w:noProof w:val="0"/>
          <w:sz w:val="24"/>
          <w:szCs w:val="24"/>
        </w:rPr>
        <w:t>traditional recruitment sources</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62836" w:rsidRPr="00B37ECB" w:rsidRDefault="00DD421E"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37ECB">
        <w:rPr>
          <w:rFonts w:ascii="Times New Roman" w:hAnsi="Times New Roman" w:cs="Times New Roman"/>
          <w:b/>
          <w:bCs/>
          <w:noProof w:val="0"/>
          <w:sz w:val="24"/>
          <w:szCs w:val="24"/>
        </w:rPr>
        <w:t xml:space="preserve">On-Demand Recruiting Services </w:t>
      </w:r>
      <w:r w:rsidR="004777EC" w:rsidRPr="00B37ECB">
        <w:rPr>
          <w:rFonts w:ascii="Times New Roman" w:hAnsi="Times New Roman" w:cs="Times New Roman"/>
          <w:b/>
          <w:bCs/>
          <w:noProof w:val="0"/>
          <w:sz w:val="24"/>
          <w:szCs w:val="24"/>
        </w:rPr>
        <w:t>(ODRS)</w:t>
      </w:r>
      <w:r>
        <w:rPr>
          <w:rFonts w:ascii="Times New Roman" w:hAnsi="Times New Roman" w:cs="Times New Roman"/>
          <w:b/>
          <w:bCs/>
          <w:noProof w:val="0"/>
          <w:sz w:val="24"/>
          <w:szCs w:val="24"/>
        </w:rPr>
        <w:t xml:space="preserve"> -</w:t>
      </w:r>
      <w:r w:rsidR="004777EC">
        <w:rPr>
          <w:rFonts w:ascii="Times New Roman" w:hAnsi="Times New Roman" w:cs="Times New Roman"/>
          <w:b/>
          <w:bCs/>
          <w:noProof w:val="0"/>
          <w:sz w:val="24"/>
          <w:szCs w:val="24"/>
        </w:rPr>
        <w:t xml:space="preserve"> </w:t>
      </w:r>
      <w:r w:rsidR="00362836" w:rsidRPr="00B37ECB">
        <w:rPr>
          <w:rFonts w:ascii="Times New Roman" w:hAnsi="Times New Roman" w:cs="Times New Roman"/>
          <w:noProof w:val="0"/>
          <w:sz w:val="24"/>
          <w:szCs w:val="24"/>
        </w:rPr>
        <w:t>These services provide short-term, specialized recruiting</w:t>
      </w:r>
      <w:r w:rsidR="004777EC">
        <w:rPr>
          <w:rFonts w:ascii="Times New Roman" w:hAnsi="Times New Roman" w:cs="Times New Roman"/>
          <w:noProof w:val="0"/>
          <w:sz w:val="24"/>
          <w:szCs w:val="24"/>
        </w:rPr>
        <w:t xml:space="preserve"> </w:t>
      </w:r>
      <w:r w:rsidR="00362836" w:rsidRPr="00B37ECB">
        <w:rPr>
          <w:rFonts w:ascii="Times New Roman" w:hAnsi="Times New Roman" w:cs="Times New Roman"/>
          <w:noProof w:val="0"/>
          <w:sz w:val="24"/>
          <w:szCs w:val="24"/>
        </w:rPr>
        <w:t>services usually paid for by the hour or project, rather than on a percentage fee.</w:t>
      </w:r>
    </w:p>
    <w:p w:rsidR="00362836" w:rsidRPr="00B37ECB" w:rsidRDefault="00362836" w:rsidP="00DD4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62836" w:rsidRPr="00B37ECB" w:rsidRDefault="00DD421E" w:rsidP="00DD421E">
      <w:pPr>
        <w:pStyle w:val="DefaultText"/>
        <w:tabs>
          <w:tab w:val="left" w:pos="360"/>
        </w:tabs>
        <w:rPr>
          <w:rFonts w:ascii="Times New Roman" w:hAnsi="Times New Roman" w:cs="Times New Roman"/>
          <w:b/>
          <w:bCs/>
          <w:noProof w:val="0"/>
          <w:sz w:val="24"/>
          <w:szCs w:val="24"/>
        </w:rPr>
      </w:pPr>
      <w:r w:rsidRPr="00B37ECB">
        <w:rPr>
          <w:rFonts w:ascii="Times New Roman" w:hAnsi="Times New Roman" w:cs="Times New Roman"/>
          <w:b/>
          <w:bCs/>
          <w:noProof w:val="0"/>
          <w:sz w:val="24"/>
          <w:szCs w:val="24"/>
        </w:rPr>
        <w:t>College Rec</w:t>
      </w:r>
      <w:r>
        <w:rPr>
          <w:rFonts w:ascii="Times New Roman" w:hAnsi="Times New Roman" w:cs="Times New Roman"/>
          <w:b/>
          <w:bCs/>
          <w:noProof w:val="0"/>
          <w:sz w:val="24"/>
          <w:szCs w:val="24"/>
        </w:rPr>
        <w:t xml:space="preserve">ruiting - </w:t>
      </w:r>
      <w:r w:rsidR="001A1103">
        <w:rPr>
          <w:rFonts w:ascii="Times New Roman" w:hAnsi="Times New Roman" w:cs="Times New Roman"/>
          <w:noProof w:val="0"/>
          <w:sz w:val="24"/>
          <w:szCs w:val="24"/>
        </w:rPr>
        <w:t>S</w:t>
      </w:r>
      <w:r w:rsidR="00362836" w:rsidRPr="00B37ECB">
        <w:rPr>
          <w:rFonts w:ascii="Times New Roman" w:hAnsi="Times New Roman" w:cs="Times New Roman"/>
          <w:noProof w:val="0"/>
          <w:sz w:val="24"/>
          <w:szCs w:val="24"/>
        </w:rPr>
        <w:t>ending an employer’s representatives to college campuses to prescreen applicants and create an applicant pool from the graduating class</w:t>
      </w:r>
      <w:r w:rsidR="001A1103">
        <w:rPr>
          <w:rFonts w:ascii="Times New Roman" w:hAnsi="Times New Roman" w:cs="Times New Roman"/>
          <w:noProof w:val="0"/>
          <w:sz w:val="24"/>
          <w:szCs w:val="24"/>
        </w:rPr>
        <w:t>.</w:t>
      </w:r>
    </w:p>
    <w:p w:rsidR="00362836" w:rsidRPr="00B37ECB" w:rsidRDefault="00362836" w:rsidP="00DD421E">
      <w:pPr>
        <w:pStyle w:val="DefaultText"/>
        <w:tabs>
          <w:tab w:val="left" w:pos="360"/>
        </w:tabs>
        <w:rPr>
          <w:rFonts w:ascii="Times New Roman" w:hAnsi="Times New Roman" w:cs="Times New Roman"/>
          <w:b/>
          <w:bCs/>
          <w:noProof w:val="0"/>
          <w:sz w:val="24"/>
          <w:szCs w:val="24"/>
        </w:rPr>
      </w:pPr>
    </w:p>
    <w:p w:rsidR="00362836" w:rsidRPr="00B37ECB" w:rsidRDefault="00DD421E" w:rsidP="00DD421E">
      <w:pPr>
        <w:pStyle w:val="DefaultText"/>
        <w:tabs>
          <w:tab w:val="left" w:pos="36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Application Form - </w:t>
      </w:r>
      <w:r w:rsidR="00362836" w:rsidRPr="00B37ECB">
        <w:rPr>
          <w:rFonts w:ascii="Times New Roman" w:hAnsi="Times New Roman" w:cs="Times New Roman"/>
          <w:noProof w:val="0"/>
          <w:sz w:val="24"/>
          <w:szCs w:val="24"/>
        </w:rPr>
        <w:t>The form that provides information on education, prior work record, and skills</w:t>
      </w:r>
      <w:r w:rsidR="009D5AA7">
        <w:rPr>
          <w:rFonts w:ascii="Times New Roman" w:hAnsi="Times New Roman" w:cs="Times New Roman"/>
          <w:noProof w:val="0"/>
          <w:sz w:val="24"/>
          <w:szCs w:val="24"/>
        </w:rPr>
        <w:t xml:space="preserve"> and is usually the first step in the</w:t>
      </w:r>
      <w:r w:rsidR="00F51AF4">
        <w:rPr>
          <w:rFonts w:ascii="Times New Roman" w:hAnsi="Times New Roman" w:cs="Times New Roman"/>
          <w:noProof w:val="0"/>
          <w:sz w:val="24"/>
          <w:szCs w:val="24"/>
        </w:rPr>
        <w:t xml:space="preserve"> applicant prescreening process</w:t>
      </w:r>
      <w:r w:rsidR="001A1103">
        <w:rPr>
          <w:rFonts w:ascii="Times New Roman" w:hAnsi="Times New Roman" w:cs="Times New Roman"/>
          <w:noProof w:val="0"/>
          <w:sz w:val="24"/>
          <w:szCs w:val="24"/>
        </w:rPr>
        <w:t>.</w:t>
      </w:r>
    </w:p>
    <w:p w:rsidR="00362836" w:rsidRPr="00B37ECB" w:rsidRDefault="00362836" w:rsidP="00DD421E">
      <w:pPr>
        <w:pStyle w:val="HEADFIRST"/>
        <w:keepLines w:val="0"/>
        <w:widowControl w:val="0"/>
        <w:spacing w:line="240" w:lineRule="auto"/>
        <w:jc w:val="left"/>
        <w:rPr>
          <w:rFonts w:ascii="Times New Roman" w:hAnsi="Times New Roman"/>
          <w:noProof w:val="0"/>
          <w:sz w:val="24"/>
          <w:szCs w:val="24"/>
        </w:rPr>
      </w:pPr>
    </w:p>
    <w:p w:rsidR="00362836" w:rsidRPr="00B37ECB" w:rsidRDefault="00362836" w:rsidP="00DD421E">
      <w:pPr>
        <w:spacing w:after="0" w:line="240" w:lineRule="auto"/>
      </w:pPr>
    </w:p>
    <w:p w:rsidR="00362836" w:rsidRPr="00B37ECB" w:rsidRDefault="00362836" w:rsidP="00DD421E">
      <w:pPr>
        <w:spacing w:after="0" w:line="240" w:lineRule="auto"/>
      </w:pPr>
    </w:p>
    <w:p w:rsidR="00362836" w:rsidRPr="00B37ECB" w:rsidRDefault="00362836" w:rsidP="00DD421E">
      <w:pPr>
        <w:spacing w:after="0" w:line="240" w:lineRule="auto"/>
      </w:pPr>
    </w:p>
    <w:p w:rsidR="00362836" w:rsidRPr="00362836" w:rsidRDefault="00362836" w:rsidP="00DD421E">
      <w:pPr>
        <w:spacing w:after="0" w:line="240" w:lineRule="auto"/>
      </w:pPr>
    </w:p>
    <w:sectPr w:rsidR="00362836" w:rsidRPr="00362836" w:rsidSect="007337B2">
      <w:headerReference w:type="default" r:id="rId7"/>
      <w:footerReference w:type="default" r:id="rId8"/>
      <w:footerReference w:type="first" r:id="rId9"/>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400" w:rsidRDefault="00CD4400" w:rsidP="009D5AA7">
      <w:pPr>
        <w:spacing w:after="0" w:line="240" w:lineRule="auto"/>
      </w:pPr>
      <w:r>
        <w:separator/>
      </w:r>
    </w:p>
  </w:endnote>
  <w:endnote w:type="continuationSeparator" w:id="0">
    <w:p w:rsidR="00CD4400" w:rsidRDefault="00CD4400" w:rsidP="009D5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Souvenir Lt BT">
    <w:altName w:val="Georgia"/>
    <w:charset w:val="00"/>
    <w:family w:val="roman"/>
    <w:pitch w:val="variable"/>
    <w:sig w:usb0="00000087" w:usb1="00000000" w:usb2="00000000" w:usb3="00000000" w:csb0="0000001B" w:csb1="00000000"/>
  </w:font>
  <w:font w:name="ACaslon Regular">
    <w:panose1 w:val="00000000000000000000"/>
    <w:charset w:val="00"/>
    <w:family w:val="auto"/>
    <w:notTrueType/>
    <w:pitch w:val="default"/>
    <w:sig w:usb0="00000003" w:usb1="00000000" w:usb2="00000000" w:usb3="00000000" w:csb0="00000001" w:csb1="00000000"/>
  </w:font>
  <w:font w:name="GillSans">
    <w:altName w:val="Century Gothic"/>
    <w:charset w:val="00"/>
    <w:family w:val="swiss"/>
    <w:pitch w:val="variable"/>
    <w:sig w:usb0="00000007" w:usb1="00000000" w:usb2="00000000" w:usb3="00000000" w:csb0="00000093"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400" w:rsidRDefault="00CD4400">
    <w:pPr>
      <w:pStyle w:val="Footer"/>
      <w:jc w:val="right"/>
    </w:pPr>
  </w:p>
  <w:p w:rsidR="00CD4400" w:rsidRDefault="00CD4400" w:rsidP="007337B2">
    <w:pPr>
      <w:pStyle w:val="Footer"/>
      <w:jc w:val="center"/>
    </w:pPr>
    <w:r>
      <w:t xml:space="preserve">Copyright © 2015 Pearson Education, Inc.                                                                                                         </w:t>
    </w:r>
  </w:p>
  <w:p w:rsidR="00CD4400" w:rsidRDefault="00CD4400">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400" w:rsidRDefault="00CD4400" w:rsidP="007337B2">
    <w:pPr>
      <w:pStyle w:val="Footer"/>
      <w:jc w:val="center"/>
    </w:pPr>
    <w:r>
      <w:t xml:space="preserve">Copyright © 2015 Pearson Education, Inc.                                                                                                         </w:t>
    </w:r>
  </w:p>
  <w:p w:rsidR="00CD4400" w:rsidRDefault="00CD4400">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400" w:rsidRDefault="00CD4400" w:rsidP="009D5AA7">
      <w:pPr>
        <w:spacing w:after="0" w:line="240" w:lineRule="auto"/>
      </w:pPr>
      <w:r>
        <w:separator/>
      </w:r>
    </w:p>
  </w:footnote>
  <w:footnote w:type="continuationSeparator" w:id="0">
    <w:p w:rsidR="00CD4400" w:rsidRDefault="00CD4400" w:rsidP="009D5AA7">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400" w:rsidRDefault="00CD4400">
    <w:pPr>
      <w:pStyle w:val="Header"/>
      <w:jc w:val="right"/>
    </w:pPr>
    <w:r>
      <w:t xml:space="preserve">Chapter 5: Personnel Planning and </w:t>
    </w:r>
    <w:proofErr w:type="gramStart"/>
    <w:r>
      <w:t xml:space="preserve">Recruiting                                                                       </w:t>
    </w:r>
    <w:proofErr w:type="gramEnd"/>
    <w:sdt>
      <w:sdtPr>
        <w:id w:val="846371586"/>
        <w:docPartObj>
          <w:docPartGallery w:val="Page Numbers (Top of Page)"/>
          <w:docPartUnique/>
        </w:docPartObj>
      </w:sdtPr>
      <w:sdtEndPr>
        <w:rPr>
          <w:noProof/>
        </w:rPr>
      </w:sdtEndPr>
      <w:sdtContent>
        <w:r>
          <w:t>5-</w:t>
        </w:r>
        <w:fldSimple w:instr=" PAGE   \* MERGEFORMAT ">
          <w:r w:rsidR="001A1103">
            <w:rPr>
              <w:noProof/>
            </w:rPr>
            <w:t>13</w:t>
          </w:r>
        </w:fldSimple>
      </w:sdtContent>
    </w:sdt>
  </w:p>
  <w:p w:rsidR="00CD4400" w:rsidRDefault="00CD4400">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3A8"/>
    <w:multiLevelType w:val="hybridMultilevel"/>
    <w:tmpl w:val="7E3C6578"/>
    <w:lvl w:ilvl="0" w:tplc="9DFA2B2E">
      <w:start w:val="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14DE0"/>
    <w:multiLevelType w:val="hybridMultilevel"/>
    <w:tmpl w:val="ABFECDD6"/>
    <w:lvl w:ilvl="0" w:tplc="DEB422F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095101"/>
    <w:multiLevelType w:val="hybridMultilevel"/>
    <w:tmpl w:val="C33E98C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F7532E"/>
    <w:multiLevelType w:val="hybridMultilevel"/>
    <w:tmpl w:val="9F564E7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A37A0"/>
    <w:multiLevelType w:val="hybridMultilevel"/>
    <w:tmpl w:val="5CB645F6"/>
    <w:lvl w:ilvl="0" w:tplc="BC6E410C">
      <w:start w:val="6"/>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B338F4"/>
    <w:multiLevelType w:val="hybridMultilevel"/>
    <w:tmpl w:val="EE109A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676DE9"/>
    <w:multiLevelType w:val="hybridMultilevel"/>
    <w:tmpl w:val="B0C05CAA"/>
    <w:lvl w:ilvl="0" w:tplc="EE0CF47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7E5304"/>
    <w:multiLevelType w:val="hybridMultilevel"/>
    <w:tmpl w:val="1B445E40"/>
    <w:lvl w:ilvl="0" w:tplc="CBF03144">
      <w:start w:val="5"/>
      <w:numFmt w:val="upperLetter"/>
      <w:lvlText w:val="%1."/>
      <w:lvlJc w:val="left"/>
      <w:pPr>
        <w:tabs>
          <w:tab w:val="num" w:pos="720"/>
        </w:tabs>
        <w:ind w:left="72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BB66F4"/>
    <w:multiLevelType w:val="hybridMultilevel"/>
    <w:tmpl w:val="F3D4B070"/>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6592D"/>
    <w:multiLevelType w:val="hybridMultilevel"/>
    <w:tmpl w:val="8C58A522"/>
    <w:lvl w:ilvl="0" w:tplc="BC6E410C">
      <w:start w:val="5"/>
      <w:numFmt w:val="upp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7E6325"/>
    <w:multiLevelType w:val="hybridMultilevel"/>
    <w:tmpl w:val="6E902B28"/>
    <w:lvl w:ilvl="0" w:tplc="05E43E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2606F0"/>
    <w:multiLevelType w:val="hybridMultilevel"/>
    <w:tmpl w:val="B9F8E17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7C782E"/>
    <w:multiLevelType w:val="hybridMultilevel"/>
    <w:tmpl w:val="A44C6DA4"/>
    <w:lvl w:ilvl="0" w:tplc="0409000F">
      <w:start w:val="1"/>
      <w:numFmt w:val="decimal"/>
      <w:lvlText w:val="%1."/>
      <w:lvlJc w:val="left"/>
      <w:pPr>
        <w:ind w:left="720" w:hanging="360"/>
      </w:pPr>
    </w:lvl>
    <w:lvl w:ilvl="1" w:tplc="C3146C3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085C58"/>
    <w:multiLevelType w:val="singleLevel"/>
    <w:tmpl w:val="0409000F"/>
    <w:lvl w:ilvl="0">
      <w:start w:val="1"/>
      <w:numFmt w:val="decimal"/>
      <w:lvlText w:val="%1."/>
      <w:lvlJc w:val="left"/>
      <w:pPr>
        <w:ind w:left="720" w:hanging="360"/>
      </w:pPr>
      <w:rPr>
        <w:rFonts w:hint="default"/>
      </w:rPr>
    </w:lvl>
  </w:abstractNum>
  <w:abstractNum w:abstractNumId="14">
    <w:nsid w:val="43037DAD"/>
    <w:multiLevelType w:val="hybridMultilevel"/>
    <w:tmpl w:val="79D2ED8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264967"/>
    <w:multiLevelType w:val="hybridMultilevel"/>
    <w:tmpl w:val="26DC3E16"/>
    <w:lvl w:ilvl="0" w:tplc="2A28CF02">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5FB6635"/>
    <w:multiLevelType w:val="hybridMultilevel"/>
    <w:tmpl w:val="CBAC36E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146C4E"/>
    <w:multiLevelType w:val="hybridMultilevel"/>
    <w:tmpl w:val="16621C3E"/>
    <w:lvl w:ilvl="0" w:tplc="0409000F">
      <w:start w:val="1"/>
      <w:numFmt w:val="decimal"/>
      <w:lvlText w:val="%1."/>
      <w:lvlJc w:val="left"/>
      <w:pPr>
        <w:ind w:left="1440" w:hanging="360"/>
      </w:pPr>
      <w:rPr>
        <w:rFonts w:hint="default"/>
      </w:rPr>
    </w:lvl>
    <w:lvl w:ilvl="1" w:tplc="C2C215F4">
      <w:start w:val="1"/>
      <w:numFmt w:val="upp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E7F2068"/>
    <w:multiLevelType w:val="hybridMultilevel"/>
    <w:tmpl w:val="B658C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86477"/>
    <w:multiLevelType w:val="hybridMultilevel"/>
    <w:tmpl w:val="F6FE31A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195C87"/>
    <w:multiLevelType w:val="hybridMultilevel"/>
    <w:tmpl w:val="C008912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7966168"/>
    <w:multiLevelType w:val="hybridMultilevel"/>
    <w:tmpl w:val="160C3AEC"/>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152E3F"/>
    <w:multiLevelType w:val="hybridMultilevel"/>
    <w:tmpl w:val="4840272C"/>
    <w:lvl w:ilvl="0" w:tplc="0E343A70">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F812B46"/>
    <w:multiLevelType w:val="hybridMultilevel"/>
    <w:tmpl w:val="8C58A522"/>
    <w:lvl w:ilvl="0" w:tplc="BC6E410C">
      <w:start w:val="5"/>
      <w:numFmt w:val="upp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5531A7"/>
    <w:multiLevelType w:val="hybridMultilevel"/>
    <w:tmpl w:val="00ECA928"/>
    <w:lvl w:ilvl="0" w:tplc="9B92B13C">
      <w:start w:val="10"/>
      <w:numFmt w:val="upp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54706"/>
    <w:multiLevelType w:val="hybridMultilevel"/>
    <w:tmpl w:val="0B506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22F3639"/>
    <w:multiLevelType w:val="hybridMultilevel"/>
    <w:tmpl w:val="A2B81C2A"/>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1B05EE"/>
    <w:multiLevelType w:val="hybridMultilevel"/>
    <w:tmpl w:val="52B43E4A"/>
    <w:lvl w:ilvl="0" w:tplc="A6B2854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3D6488"/>
    <w:multiLevelType w:val="hybridMultilevel"/>
    <w:tmpl w:val="51628CDE"/>
    <w:lvl w:ilvl="0" w:tplc="79E259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9C37E95"/>
    <w:multiLevelType w:val="hybridMultilevel"/>
    <w:tmpl w:val="02E2E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811E50"/>
    <w:multiLevelType w:val="hybridMultilevel"/>
    <w:tmpl w:val="F9E6918C"/>
    <w:lvl w:ilvl="0" w:tplc="968C01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20"/>
  </w:num>
  <w:num w:numId="3">
    <w:abstractNumId w:val="29"/>
  </w:num>
  <w:num w:numId="4">
    <w:abstractNumId w:val="13"/>
  </w:num>
  <w:num w:numId="5">
    <w:abstractNumId w:val="5"/>
  </w:num>
  <w:num w:numId="6">
    <w:abstractNumId w:val="7"/>
  </w:num>
  <w:num w:numId="7">
    <w:abstractNumId w:val="24"/>
  </w:num>
  <w:num w:numId="8">
    <w:abstractNumId w:val="27"/>
  </w:num>
  <w:num w:numId="9">
    <w:abstractNumId w:val="30"/>
  </w:num>
  <w:num w:numId="10">
    <w:abstractNumId w:val="16"/>
  </w:num>
  <w:num w:numId="11">
    <w:abstractNumId w:val="10"/>
  </w:num>
  <w:num w:numId="12">
    <w:abstractNumId w:val="28"/>
  </w:num>
  <w:num w:numId="13">
    <w:abstractNumId w:val="22"/>
  </w:num>
  <w:num w:numId="14">
    <w:abstractNumId w:val="0"/>
  </w:num>
  <w:num w:numId="15">
    <w:abstractNumId w:val="23"/>
  </w:num>
  <w:num w:numId="16">
    <w:abstractNumId w:val="9"/>
  </w:num>
  <w:num w:numId="17">
    <w:abstractNumId w:val="4"/>
  </w:num>
  <w:num w:numId="18">
    <w:abstractNumId w:val="15"/>
  </w:num>
  <w:num w:numId="19">
    <w:abstractNumId w:val="1"/>
  </w:num>
  <w:num w:numId="20">
    <w:abstractNumId w:val="6"/>
  </w:num>
  <w:num w:numId="21">
    <w:abstractNumId w:val="17"/>
  </w:num>
  <w:num w:numId="22">
    <w:abstractNumId w:val="12"/>
  </w:num>
  <w:num w:numId="23">
    <w:abstractNumId w:val="8"/>
  </w:num>
  <w:num w:numId="24">
    <w:abstractNumId w:val="19"/>
  </w:num>
  <w:num w:numId="25">
    <w:abstractNumId w:val="11"/>
  </w:num>
  <w:num w:numId="26">
    <w:abstractNumId w:val="14"/>
  </w:num>
  <w:num w:numId="27">
    <w:abstractNumId w:val="2"/>
  </w:num>
  <w:num w:numId="28">
    <w:abstractNumId w:val="26"/>
  </w:num>
  <w:num w:numId="29">
    <w:abstractNumId w:val="3"/>
  </w:num>
  <w:num w:numId="30">
    <w:abstractNumId w:val="21"/>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rsids>
    <w:rsidRoot w:val="00362836"/>
    <w:rsid w:val="00011735"/>
    <w:rsid w:val="000410B7"/>
    <w:rsid w:val="0008381D"/>
    <w:rsid w:val="000A1A1C"/>
    <w:rsid w:val="00103C8C"/>
    <w:rsid w:val="001407F1"/>
    <w:rsid w:val="001A1103"/>
    <w:rsid w:val="001A1A25"/>
    <w:rsid w:val="00201BC7"/>
    <w:rsid w:val="002247D7"/>
    <w:rsid w:val="00232B30"/>
    <w:rsid w:val="002748F8"/>
    <w:rsid w:val="0029205F"/>
    <w:rsid w:val="00296753"/>
    <w:rsid w:val="00362836"/>
    <w:rsid w:val="003673CB"/>
    <w:rsid w:val="003D2E68"/>
    <w:rsid w:val="00427295"/>
    <w:rsid w:val="00474C9A"/>
    <w:rsid w:val="004777EC"/>
    <w:rsid w:val="00490F8A"/>
    <w:rsid w:val="00580F9F"/>
    <w:rsid w:val="00727914"/>
    <w:rsid w:val="007337B2"/>
    <w:rsid w:val="00785F26"/>
    <w:rsid w:val="00791E66"/>
    <w:rsid w:val="00875372"/>
    <w:rsid w:val="008759BD"/>
    <w:rsid w:val="008A7F89"/>
    <w:rsid w:val="008D381A"/>
    <w:rsid w:val="00952CD2"/>
    <w:rsid w:val="0099498F"/>
    <w:rsid w:val="009B6BB0"/>
    <w:rsid w:val="009D5AA7"/>
    <w:rsid w:val="00A02E8C"/>
    <w:rsid w:val="00AF6E06"/>
    <w:rsid w:val="00B37ECB"/>
    <w:rsid w:val="00B70B75"/>
    <w:rsid w:val="00BC25C7"/>
    <w:rsid w:val="00BF7FB0"/>
    <w:rsid w:val="00C24901"/>
    <w:rsid w:val="00C44323"/>
    <w:rsid w:val="00CB22AD"/>
    <w:rsid w:val="00CD4400"/>
    <w:rsid w:val="00DD421E"/>
    <w:rsid w:val="00E43446"/>
    <w:rsid w:val="00EB6C26"/>
    <w:rsid w:val="00F51AF4"/>
    <w:rsid w:val="00F60BFF"/>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914"/>
  </w:style>
  <w:style w:type="paragraph" w:styleId="Heading1">
    <w:name w:val="heading 1"/>
    <w:basedOn w:val="Normal"/>
    <w:next w:val="Normal"/>
    <w:link w:val="Heading1Char"/>
    <w:qFormat/>
    <w:rsid w:val="00362836"/>
    <w:pPr>
      <w:keepNext/>
      <w:spacing w:after="0" w:line="240" w:lineRule="auto"/>
      <w:outlineLvl w:val="0"/>
    </w:pPr>
    <w:rPr>
      <w:rFonts w:ascii="Arial" w:eastAsia="Times New Roman" w:hAnsi="Arial"/>
      <w:b/>
      <w:bCs/>
      <w:sz w:val="20"/>
      <w:szCs w:val="20"/>
      <w:lang/>
    </w:rPr>
  </w:style>
  <w:style w:type="paragraph" w:styleId="Heading3">
    <w:name w:val="heading 3"/>
    <w:basedOn w:val="Normal"/>
    <w:next w:val="Normal"/>
    <w:link w:val="Heading3Char"/>
    <w:qFormat/>
    <w:rsid w:val="00362836"/>
    <w:pPr>
      <w:keepNext/>
      <w:pBdr>
        <w:bottom w:val="single" w:sz="12" w:space="1" w:color="auto"/>
      </w:pBdr>
      <w:spacing w:after="0" w:line="240" w:lineRule="auto"/>
      <w:ind w:left="43"/>
      <w:outlineLvl w:val="2"/>
    </w:pPr>
    <w:rPr>
      <w:rFonts w:ascii="Arial" w:eastAsia="Times New Roman" w:hAnsi="Arial"/>
      <w:b/>
      <w:bCs/>
      <w:color w:val="FFFFFF"/>
      <w:sz w:val="20"/>
      <w:szCs w:val="20"/>
      <w:lang/>
    </w:rPr>
  </w:style>
  <w:style w:type="paragraph" w:styleId="Heading8">
    <w:name w:val="heading 8"/>
    <w:basedOn w:val="Normal"/>
    <w:next w:val="Normal"/>
    <w:link w:val="Heading8Char"/>
    <w:qFormat/>
    <w:rsid w:val="00362836"/>
    <w:pPr>
      <w:keepNext/>
      <w:pBdr>
        <w:bottom w:val="single" w:sz="12" w:space="1" w:color="auto"/>
      </w:pBdr>
      <w:spacing w:after="0" w:line="240" w:lineRule="auto"/>
      <w:ind w:left="43"/>
      <w:jc w:val="both"/>
      <w:outlineLvl w:val="7"/>
    </w:pPr>
    <w:rPr>
      <w:rFonts w:ascii="Arial" w:eastAsia="Times New Roman" w:hAnsi="Arial"/>
      <w:b/>
      <w:bCs/>
      <w:color w:val="FFFFFF"/>
      <w:sz w:val="20"/>
      <w:szCs w:val="20"/>
      <w:lang/>
    </w:rPr>
  </w:style>
  <w:style w:type="paragraph" w:styleId="Heading9">
    <w:name w:val="heading 9"/>
    <w:basedOn w:val="Normal"/>
    <w:next w:val="Normal"/>
    <w:link w:val="Heading9Char"/>
    <w:qFormat/>
    <w:rsid w:val="00362836"/>
    <w:pPr>
      <w:keepNext/>
      <w:framePr w:hSpace="180" w:wrap="auto" w:vAnchor="text" w:hAnchor="margin" w:yAlign="top"/>
      <w:pBdr>
        <w:bottom w:val="single" w:sz="12" w:space="1" w:color="auto"/>
      </w:pBdr>
      <w:spacing w:after="0" w:line="240" w:lineRule="auto"/>
      <w:ind w:left="43"/>
      <w:jc w:val="both"/>
      <w:outlineLvl w:val="8"/>
    </w:pPr>
    <w:rPr>
      <w:rFonts w:ascii="Tahoma" w:eastAsia="Times New Roman" w:hAnsi="Tahoma"/>
      <w:b/>
      <w:bCs/>
      <w:color w:val="FFFFFF"/>
      <w:sz w:val="20"/>
      <w:szCs w:val="20"/>
      <w:lang/>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362836"/>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362836"/>
    <w:pPr>
      <w:spacing w:after="0" w:line="240" w:lineRule="auto"/>
    </w:pPr>
    <w:rPr>
      <w:rFonts w:ascii="Arial" w:eastAsia="Times New Roman" w:hAnsi="Arial" w:cs="Arial"/>
      <w:noProof/>
      <w:sz w:val="22"/>
      <w:szCs w:val="22"/>
    </w:rPr>
  </w:style>
  <w:style w:type="paragraph" w:customStyle="1" w:styleId="CFOBJ">
    <w:name w:val="CF_OBJ"/>
    <w:rsid w:val="00362836"/>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362836"/>
    <w:rPr>
      <w:rFonts w:ascii="H Avenir Heavy" w:hAnsi="H Avenir Heavy"/>
      <w:color w:val="0000FF"/>
    </w:rPr>
  </w:style>
  <w:style w:type="character" w:customStyle="1" w:styleId="Heading1Char">
    <w:name w:val="Heading 1 Char"/>
    <w:basedOn w:val="DefaultParagraphFont"/>
    <w:link w:val="Heading1"/>
    <w:rsid w:val="00362836"/>
    <w:rPr>
      <w:rFonts w:ascii="Arial" w:eastAsia="Times New Roman" w:hAnsi="Arial"/>
      <w:b/>
      <w:bCs/>
      <w:sz w:val="20"/>
      <w:szCs w:val="20"/>
      <w:lang/>
    </w:rPr>
  </w:style>
  <w:style w:type="character" w:customStyle="1" w:styleId="Heading3Char">
    <w:name w:val="Heading 3 Char"/>
    <w:basedOn w:val="DefaultParagraphFont"/>
    <w:link w:val="Heading3"/>
    <w:rsid w:val="00362836"/>
    <w:rPr>
      <w:rFonts w:ascii="Arial" w:eastAsia="Times New Roman" w:hAnsi="Arial"/>
      <w:b/>
      <w:bCs/>
      <w:color w:val="FFFFFF"/>
      <w:sz w:val="20"/>
      <w:szCs w:val="20"/>
      <w:lang/>
    </w:rPr>
  </w:style>
  <w:style w:type="character" w:customStyle="1" w:styleId="Heading8Char">
    <w:name w:val="Heading 8 Char"/>
    <w:basedOn w:val="DefaultParagraphFont"/>
    <w:link w:val="Heading8"/>
    <w:rsid w:val="00362836"/>
    <w:rPr>
      <w:rFonts w:ascii="Arial" w:eastAsia="Times New Roman" w:hAnsi="Arial"/>
      <w:b/>
      <w:bCs/>
      <w:color w:val="FFFFFF"/>
      <w:sz w:val="20"/>
      <w:szCs w:val="20"/>
      <w:lang/>
    </w:rPr>
  </w:style>
  <w:style w:type="character" w:customStyle="1" w:styleId="Heading9Char">
    <w:name w:val="Heading 9 Char"/>
    <w:basedOn w:val="DefaultParagraphFont"/>
    <w:link w:val="Heading9"/>
    <w:rsid w:val="00362836"/>
    <w:rPr>
      <w:rFonts w:ascii="Tahoma" w:eastAsia="Times New Roman" w:hAnsi="Tahoma"/>
      <w:b/>
      <w:bCs/>
      <w:color w:val="FFFFFF"/>
      <w:sz w:val="20"/>
      <w:szCs w:val="20"/>
      <w:lang/>
    </w:rPr>
  </w:style>
  <w:style w:type="paragraph" w:customStyle="1" w:styleId="Point1">
    <w:name w:val="Point1"/>
    <w:basedOn w:val="Normal"/>
    <w:rsid w:val="00362836"/>
    <w:pPr>
      <w:spacing w:after="0" w:line="240" w:lineRule="auto"/>
    </w:pPr>
    <w:rPr>
      <w:rFonts w:ascii="Arial" w:eastAsia="Times New Roman" w:hAnsi="Arial" w:cs="Arial"/>
      <w:b/>
      <w:bCs/>
      <w:noProof/>
    </w:rPr>
  </w:style>
  <w:style w:type="paragraph" w:customStyle="1" w:styleId="a">
    <w:name w:val="a."/>
    <w:basedOn w:val="Normal"/>
    <w:rsid w:val="00362836"/>
    <w:pPr>
      <w:spacing w:after="0" w:line="240" w:lineRule="auto"/>
      <w:ind w:left="2880" w:hanging="720"/>
      <w:jc w:val="both"/>
    </w:pPr>
    <w:rPr>
      <w:rFonts w:ascii="Souvenir Lt BT" w:eastAsia="Times New Roman" w:hAnsi="Souvenir Lt BT" w:cs="Souvenir Lt BT"/>
      <w:sz w:val="22"/>
      <w:szCs w:val="22"/>
    </w:rPr>
  </w:style>
  <w:style w:type="paragraph" w:customStyle="1" w:styleId="textbox">
    <w:name w:val="textbox"/>
    <w:basedOn w:val="Normal"/>
    <w:rsid w:val="00362836"/>
    <w:pPr>
      <w:pBdr>
        <w:top w:val="double" w:sz="12" w:space="0" w:color="auto"/>
      </w:pBdr>
      <w:spacing w:after="0" w:line="240" w:lineRule="auto"/>
    </w:pPr>
    <w:rPr>
      <w:rFonts w:ascii="Arial" w:eastAsia="Times New Roman" w:hAnsi="Arial" w:cs="Arial"/>
      <w:b/>
      <w:bCs/>
      <w:noProof/>
    </w:rPr>
  </w:style>
  <w:style w:type="paragraph" w:customStyle="1" w:styleId="HEADFIRST">
    <w:name w:val="HEADFIRST"/>
    <w:rsid w:val="00362836"/>
    <w:pPr>
      <w:keepLines/>
      <w:overflowPunct w:val="0"/>
      <w:autoSpaceDE w:val="0"/>
      <w:autoSpaceDN w:val="0"/>
      <w:adjustRightInd w:val="0"/>
      <w:spacing w:after="0" w:line="240" w:lineRule="exact"/>
      <w:jc w:val="both"/>
      <w:textAlignment w:val="baseline"/>
    </w:pPr>
    <w:rPr>
      <w:rFonts w:ascii="ACaslon Regular" w:eastAsia="Times New Roman" w:hAnsi="ACaslon Regular"/>
      <w:noProof/>
      <w:sz w:val="20"/>
      <w:szCs w:val="20"/>
    </w:rPr>
  </w:style>
  <w:style w:type="paragraph" w:styleId="BodyTextIndent">
    <w:name w:val="Body Text Indent"/>
    <w:basedOn w:val="Normal"/>
    <w:link w:val="BodyTextIndentChar"/>
    <w:rsid w:val="00362836"/>
    <w:pPr>
      <w:spacing w:after="120" w:line="240" w:lineRule="auto"/>
      <w:ind w:left="360"/>
    </w:pPr>
    <w:rPr>
      <w:rFonts w:eastAsia="Times New Roman"/>
      <w:sz w:val="20"/>
      <w:szCs w:val="20"/>
      <w:lang/>
    </w:rPr>
  </w:style>
  <w:style w:type="character" w:customStyle="1" w:styleId="BodyTextIndentChar">
    <w:name w:val="Body Text Indent Char"/>
    <w:basedOn w:val="DefaultParagraphFont"/>
    <w:link w:val="BodyTextIndent"/>
    <w:rsid w:val="00362836"/>
    <w:rPr>
      <w:rFonts w:eastAsia="Times New Roman"/>
      <w:sz w:val="20"/>
      <w:szCs w:val="20"/>
      <w:lang/>
    </w:rPr>
  </w:style>
  <w:style w:type="paragraph" w:customStyle="1" w:styleId="BX3FIRST">
    <w:name w:val="BX3_FIRST"/>
    <w:rsid w:val="00362836"/>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customStyle="1" w:styleId="BX3">
    <w:name w:val="BX3"/>
    <w:basedOn w:val="Normal"/>
    <w:link w:val="BX3Char"/>
    <w:rsid w:val="00362836"/>
    <w:pPr>
      <w:keepLines/>
      <w:tabs>
        <w:tab w:val="left" w:pos="320"/>
      </w:tabs>
      <w:overflowPunct w:val="0"/>
      <w:autoSpaceDE w:val="0"/>
      <w:autoSpaceDN w:val="0"/>
      <w:adjustRightInd w:val="0"/>
      <w:spacing w:after="0" w:line="220" w:lineRule="exact"/>
      <w:ind w:firstLine="240"/>
      <w:textAlignment w:val="baseline"/>
    </w:pPr>
    <w:rPr>
      <w:rFonts w:ascii="GillSans" w:eastAsia="Times New Roman" w:hAnsi="GillSans"/>
      <w:noProof/>
      <w:sz w:val="18"/>
      <w:szCs w:val="20"/>
      <w:lang/>
    </w:rPr>
  </w:style>
  <w:style w:type="character" w:customStyle="1" w:styleId="BX3Char">
    <w:name w:val="BX3 Char"/>
    <w:link w:val="BX3"/>
    <w:rsid w:val="00362836"/>
    <w:rPr>
      <w:rFonts w:ascii="GillSans" w:eastAsia="Times New Roman" w:hAnsi="GillSans"/>
      <w:noProof/>
      <w:sz w:val="18"/>
      <w:szCs w:val="20"/>
      <w:lang/>
    </w:rPr>
  </w:style>
  <w:style w:type="paragraph" w:styleId="ListParagraph">
    <w:name w:val="List Paragraph"/>
    <w:basedOn w:val="Normal"/>
    <w:uiPriority w:val="34"/>
    <w:qFormat/>
    <w:rsid w:val="00362836"/>
    <w:pPr>
      <w:spacing w:after="0" w:line="240" w:lineRule="auto"/>
      <w:ind w:left="720"/>
    </w:pPr>
    <w:rPr>
      <w:rFonts w:eastAsia="Times New Roman"/>
      <w:sz w:val="20"/>
      <w:szCs w:val="20"/>
    </w:rPr>
  </w:style>
  <w:style w:type="paragraph" w:styleId="Header">
    <w:name w:val="header"/>
    <w:basedOn w:val="Normal"/>
    <w:link w:val="HeaderChar"/>
    <w:uiPriority w:val="99"/>
    <w:unhideWhenUsed/>
    <w:rsid w:val="009D5A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AA7"/>
  </w:style>
  <w:style w:type="paragraph" w:styleId="Footer">
    <w:name w:val="footer"/>
    <w:basedOn w:val="Normal"/>
    <w:link w:val="FooterChar"/>
    <w:uiPriority w:val="99"/>
    <w:unhideWhenUsed/>
    <w:rsid w:val="009D5A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AA7"/>
  </w:style>
  <w:style w:type="paragraph" w:styleId="BalloonText">
    <w:name w:val="Balloon Text"/>
    <w:basedOn w:val="Normal"/>
    <w:link w:val="BalloonTextChar"/>
    <w:uiPriority w:val="99"/>
    <w:semiHidden/>
    <w:unhideWhenUsed/>
    <w:rsid w:val="009D5A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AA7"/>
    <w:rPr>
      <w:rFonts w:ascii="Tahoma" w:hAnsi="Tahoma" w:cs="Tahoma"/>
      <w:sz w:val="16"/>
      <w:szCs w:val="16"/>
    </w:rPr>
  </w:style>
  <w:style w:type="character" w:styleId="Hyperlink">
    <w:name w:val="Hyperlink"/>
    <w:basedOn w:val="DefaultParagraphFont"/>
    <w:uiPriority w:val="99"/>
    <w:unhideWhenUsed/>
    <w:rsid w:val="00F51A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2836"/>
    <w:pPr>
      <w:keepNext/>
      <w:spacing w:after="0" w:line="240" w:lineRule="auto"/>
      <w:outlineLvl w:val="0"/>
    </w:pPr>
    <w:rPr>
      <w:rFonts w:ascii="Arial" w:eastAsia="Times New Roman" w:hAnsi="Arial"/>
      <w:b/>
      <w:bCs/>
      <w:sz w:val="20"/>
      <w:szCs w:val="20"/>
      <w:lang w:val="x-none" w:eastAsia="x-none"/>
    </w:rPr>
  </w:style>
  <w:style w:type="paragraph" w:styleId="Heading3">
    <w:name w:val="heading 3"/>
    <w:basedOn w:val="Normal"/>
    <w:next w:val="Normal"/>
    <w:link w:val="Heading3Char"/>
    <w:qFormat/>
    <w:rsid w:val="00362836"/>
    <w:pPr>
      <w:keepNext/>
      <w:pBdr>
        <w:bottom w:val="single" w:sz="12" w:space="1" w:color="auto"/>
      </w:pBdr>
      <w:spacing w:after="0" w:line="240" w:lineRule="auto"/>
      <w:ind w:left="43"/>
      <w:outlineLvl w:val="2"/>
    </w:pPr>
    <w:rPr>
      <w:rFonts w:ascii="Arial" w:eastAsia="Times New Roman" w:hAnsi="Arial"/>
      <w:b/>
      <w:bCs/>
      <w:color w:val="FFFFFF"/>
      <w:sz w:val="20"/>
      <w:szCs w:val="20"/>
      <w:lang w:val="x-none" w:eastAsia="x-none"/>
    </w:rPr>
  </w:style>
  <w:style w:type="paragraph" w:styleId="Heading8">
    <w:name w:val="heading 8"/>
    <w:basedOn w:val="Normal"/>
    <w:next w:val="Normal"/>
    <w:link w:val="Heading8Char"/>
    <w:qFormat/>
    <w:rsid w:val="00362836"/>
    <w:pPr>
      <w:keepNext/>
      <w:pBdr>
        <w:bottom w:val="single" w:sz="12" w:space="1" w:color="auto"/>
      </w:pBdr>
      <w:spacing w:after="0" w:line="240" w:lineRule="auto"/>
      <w:ind w:left="43"/>
      <w:jc w:val="both"/>
      <w:outlineLvl w:val="7"/>
    </w:pPr>
    <w:rPr>
      <w:rFonts w:ascii="Arial" w:eastAsia="Times New Roman" w:hAnsi="Arial"/>
      <w:b/>
      <w:bCs/>
      <w:color w:val="FFFFFF"/>
      <w:sz w:val="20"/>
      <w:szCs w:val="20"/>
      <w:lang w:val="x-none" w:eastAsia="x-none"/>
    </w:rPr>
  </w:style>
  <w:style w:type="paragraph" w:styleId="Heading9">
    <w:name w:val="heading 9"/>
    <w:basedOn w:val="Normal"/>
    <w:next w:val="Normal"/>
    <w:link w:val="Heading9Char"/>
    <w:qFormat/>
    <w:rsid w:val="00362836"/>
    <w:pPr>
      <w:keepNext/>
      <w:framePr w:hSpace="180" w:wrap="auto" w:vAnchor="text" w:hAnchor="margin" w:yAlign="top"/>
      <w:pBdr>
        <w:bottom w:val="single" w:sz="12" w:space="1" w:color="auto"/>
      </w:pBdr>
      <w:spacing w:after="0" w:line="240" w:lineRule="auto"/>
      <w:ind w:left="43"/>
      <w:jc w:val="both"/>
      <w:outlineLvl w:val="8"/>
    </w:pPr>
    <w:rPr>
      <w:rFonts w:ascii="Tahoma" w:eastAsia="Times New Roman" w:hAnsi="Tahoma"/>
      <w:b/>
      <w:bCs/>
      <w:color w:val="FFFF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362836"/>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362836"/>
    <w:pPr>
      <w:spacing w:after="0" w:line="240" w:lineRule="auto"/>
    </w:pPr>
    <w:rPr>
      <w:rFonts w:ascii="Arial" w:eastAsia="Times New Roman" w:hAnsi="Arial" w:cs="Arial"/>
      <w:noProof/>
      <w:sz w:val="22"/>
      <w:szCs w:val="22"/>
    </w:rPr>
  </w:style>
  <w:style w:type="paragraph" w:customStyle="1" w:styleId="CFOBJ">
    <w:name w:val="CF_OBJ"/>
    <w:rsid w:val="00362836"/>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362836"/>
    <w:rPr>
      <w:rFonts w:ascii="H Avenir Heavy" w:hAnsi="H Avenir Heavy"/>
      <w:color w:val="0000FF"/>
    </w:rPr>
  </w:style>
  <w:style w:type="character" w:customStyle="1" w:styleId="Heading1Char">
    <w:name w:val="Heading 1 Char"/>
    <w:basedOn w:val="DefaultParagraphFont"/>
    <w:link w:val="Heading1"/>
    <w:rsid w:val="00362836"/>
    <w:rPr>
      <w:rFonts w:ascii="Arial" w:eastAsia="Times New Roman" w:hAnsi="Arial"/>
      <w:b/>
      <w:bCs/>
      <w:sz w:val="20"/>
      <w:szCs w:val="20"/>
      <w:lang w:val="x-none" w:eastAsia="x-none"/>
    </w:rPr>
  </w:style>
  <w:style w:type="character" w:customStyle="1" w:styleId="Heading3Char">
    <w:name w:val="Heading 3 Char"/>
    <w:basedOn w:val="DefaultParagraphFont"/>
    <w:link w:val="Heading3"/>
    <w:rsid w:val="00362836"/>
    <w:rPr>
      <w:rFonts w:ascii="Arial" w:eastAsia="Times New Roman" w:hAnsi="Arial"/>
      <w:b/>
      <w:bCs/>
      <w:color w:val="FFFFFF"/>
      <w:sz w:val="20"/>
      <w:szCs w:val="20"/>
      <w:lang w:val="x-none" w:eastAsia="x-none"/>
    </w:rPr>
  </w:style>
  <w:style w:type="character" w:customStyle="1" w:styleId="Heading8Char">
    <w:name w:val="Heading 8 Char"/>
    <w:basedOn w:val="DefaultParagraphFont"/>
    <w:link w:val="Heading8"/>
    <w:rsid w:val="00362836"/>
    <w:rPr>
      <w:rFonts w:ascii="Arial" w:eastAsia="Times New Roman" w:hAnsi="Arial"/>
      <w:b/>
      <w:bCs/>
      <w:color w:val="FFFFFF"/>
      <w:sz w:val="20"/>
      <w:szCs w:val="20"/>
      <w:lang w:val="x-none" w:eastAsia="x-none"/>
    </w:rPr>
  </w:style>
  <w:style w:type="character" w:customStyle="1" w:styleId="Heading9Char">
    <w:name w:val="Heading 9 Char"/>
    <w:basedOn w:val="DefaultParagraphFont"/>
    <w:link w:val="Heading9"/>
    <w:rsid w:val="00362836"/>
    <w:rPr>
      <w:rFonts w:ascii="Tahoma" w:eastAsia="Times New Roman" w:hAnsi="Tahoma"/>
      <w:b/>
      <w:bCs/>
      <w:color w:val="FFFFFF"/>
      <w:sz w:val="20"/>
      <w:szCs w:val="20"/>
      <w:lang w:val="x-none" w:eastAsia="x-none"/>
    </w:rPr>
  </w:style>
  <w:style w:type="paragraph" w:customStyle="1" w:styleId="Point1">
    <w:name w:val="Point1"/>
    <w:basedOn w:val="Normal"/>
    <w:rsid w:val="00362836"/>
    <w:pPr>
      <w:spacing w:after="0" w:line="240" w:lineRule="auto"/>
    </w:pPr>
    <w:rPr>
      <w:rFonts w:ascii="Arial" w:eastAsia="Times New Roman" w:hAnsi="Arial" w:cs="Arial"/>
      <w:b/>
      <w:bCs/>
      <w:noProof/>
    </w:rPr>
  </w:style>
  <w:style w:type="paragraph" w:customStyle="1" w:styleId="a">
    <w:name w:val="a."/>
    <w:basedOn w:val="Normal"/>
    <w:rsid w:val="00362836"/>
    <w:pPr>
      <w:spacing w:after="0" w:line="240" w:lineRule="auto"/>
      <w:ind w:left="2880" w:hanging="720"/>
      <w:jc w:val="both"/>
    </w:pPr>
    <w:rPr>
      <w:rFonts w:ascii="Souvenir Lt BT" w:eastAsia="Times New Roman" w:hAnsi="Souvenir Lt BT" w:cs="Souvenir Lt BT"/>
      <w:sz w:val="22"/>
      <w:szCs w:val="22"/>
    </w:rPr>
  </w:style>
  <w:style w:type="paragraph" w:customStyle="1" w:styleId="textbox">
    <w:name w:val="textbox"/>
    <w:basedOn w:val="Normal"/>
    <w:rsid w:val="00362836"/>
    <w:pPr>
      <w:pBdr>
        <w:top w:val="double" w:sz="12" w:space="0" w:color="auto"/>
      </w:pBdr>
      <w:spacing w:after="0" w:line="240" w:lineRule="auto"/>
    </w:pPr>
    <w:rPr>
      <w:rFonts w:ascii="Arial" w:eastAsia="Times New Roman" w:hAnsi="Arial" w:cs="Arial"/>
      <w:b/>
      <w:bCs/>
      <w:noProof/>
    </w:rPr>
  </w:style>
  <w:style w:type="paragraph" w:customStyle="1" w:styleId="HEADFIRST">
    <w:name w:val="HEADFIRST"/>
    <w:rsid w:val="00362836"/>
    <w:pPr>
      <w:keepLines/>
      <w:overflowPunct w:val="0"/>
      <w:autoSpaceDE w:val="0"/>
      <w:autoSpaceDN w:val="0"/>
      <w:adjustRightInd w:val="0"/>
      <w:spacing w:after="0" w:line="240" w:lineRule="exact"/>
      <w:jc w:val="both"/>
      <w:textAlignment w:val="baseline"/>
    </w:pPr>
    <w:rPr>
      <w:rFonts w:ascii="ACaslon Regular" w:eastAsia="Times New Roman" w:hAnsi="ACaslon Regular"/>
      <w:noProof/>
      <w:sz w:val="20"/>
      <w:szCs w:val="20"/>
    </w:rPr>
  </w:style>
  <w:style w:type="paragraph" w:styleId="BodyTextIndent">
    <w:name w:val="Body Text Indent"/>
    <w:basedOn w:val="Normal"/>
    <w:link w:val="BodyTextIndentChar"/>
    <w:rsid w:val="00362836"/>
    <w:pPr>
      <w:spacing w:after="120" w:line="240" w:lineRule="auto"/>
      <w:ind w:left="360"/>
    </w:pPr>
    <w:rPr>
      <w:rFonts w:eastAsia="Times New Roman"/>
      <w:sz w:val="20"/>
      <w:szCs w:val="20"/>
      <w:lang w:val="x-none" w:eastAsia="x-none"/>
    </w:rPr>
  </w:style>
  <w:style w:type="character" w:customStyle="1" w:styleId="BodyTextIndentChar">
    <w:name w:val="Body Text Indent Char"/>
    <w:basedOn w:val="DefaultParagraphFont"/>
    <w:link w:val="BodyTextIndent"/>
    <w:rsid w:val="00362836"/>
    <w:rPr>
      <w:rFonts w:eastAsia="Times New Roman"/>
      <w:sz w:val="20"/>
      <w:szCs w:val="20"/>
      <w:lang w:val="x-none" w:eastAsia="x-none"/>
    </w:rPr>
  </w:style>
  <w:style w:type="paragraph" w:customStyle="1" w:styleId="BX3FIRST">
    <w:name w:val="BX3_FIRST"/>
    <w:rsid w:val="00362836"/>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customStyle="1" w:styleId="BX3">
    <w:name w:val="BX3"/>
    <w:basedOn w:val="Normal"/>
    <w:link w:val="BX3Char"/>
    <w:rsid w:val="00362836"/>
    <w:pPr>
      <w:keepLines/>
      <w:tabs>
        <w:tab w:val="left" w:pos="320"/>
      </w:tabs>
      <w:overflowPunct w:val="0"/>
      <w:autoSpaceDE w:val="0"/>
      <w:autoSpaceDN w:val="0"/>
      <w:adjustRightInd w:val="0"/>
      <w:spacing w:after="0" w:line="220" w:lineRule="exact"/>
      <w:ind w:firstLine="240"/>
      <w:textAlignment w:val="baseline"/>
    </w:pPr>
    <w:rPr>
      <w:rFonts w:ascii="GillSans" w:eastAsia="Times New Roman" w:hAnsi="GillSans"/>
      <w:noProof/>
      <w:sz w:val="18"/>
      <w:szCs w:val="20"/>
      <w:lang w:val="x-none" w:eastAsia="x-none"/>
    </w:rPr>
  </w:style>
  <w:style w:type="character" w:customStyle="1" w:styleId="BX3Char">
    <w:name w:val="BX3 Char"/>
    <w:link w:val="BX3"/>
    <w:rsid w:val="00362836"/>
    <w:rPr>
      <w:rFonts w:ascii="GillSans" w:eastAsia="Times New Roman" w:hAnsi="GillSans"/>
      <w:noProof/>
      <w:sz w:val="18"/>
      <w:szCs w:val="20"/>
      <w:lang w:val="x-none" w:eastAsia="x-none"/>
    </w:rPr>
  </w:style>
  <w:style w:type="paragraph" w:styleId="ListParagraph">
    <w:name w:val="List Paragraph"/>
    <w:basedOn w:val="Normal"/>
    <w:uiPriority w:val="34"/>
    <w:qFormat/>
    <w:rsid w:val="00362836"/>
    <w:pPr>
      <w:spacing w:after="0" w:line="240" w:lineRule="auto"/>
      <w:ind w:left="720"/>
    </w:pPr>
    <w:rPr>
      <w:rFonts w:eastAsia="Times New Roman"/>
      <w:sz w:val="20"/>
      <w:szCs w:val="20"/>
    </w:rPr>
  </w:style>
  <w:style w:type="paragraph" w:styleId="Header">
    <w:name w:val="header"/>
    <w:basedOn w:val="Normal"/>
    <w:link w:val="HeaderChar"/>
    <w:uiPriority w:val="99"/>
    <w:unhideWhenUsed/>
    <w:rsid w:val="009D5A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AA7"/>
  </w:style>
  <w:style w:type="paragraph" w:styleId="Footer">
    <w:name w:val="footer"/>
    <w:basedOn w:val="Normal"/>
    <w:link w:val="FooterChar"/>
    <w:uiPriority w:val="99"/>
    <w:unhideWhenUsed/>
    <w:rsid w:val="009D5A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AA7"/>
  </w:style>
  <w:style w:type="paragraph" w:styleId="BalloonText">
    <w:name w:val="Balloon Text"/>
    <w:basedOn w:val="Normal"/>
    <w:link w:val="BalloonTextChar"/>
    <w:uiPriority w:val="99"/>
    <w:semiHidden/>
    <w:unhideWhenUsed/>
    <w:rsid w:val="009D5A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AA7"/>
    <w:rPr>
      <w:rFonts w:ascii="Tahoma" w:hAnsi="Tahoma" w:cs="Tahoma"/>
      <w:sz w:val="16"/>
      <w:szCs w:val="16"/>
    </w:rPr>
  </w:style>
  <w:style w:type="character" w:styleId="Hyperlink">
    <w:name w:val="Hyperlink"/>
    <w:basedOn w:val="DefaultParagraphFont"/>
    <w:uiPriority w:val="99"/>
    <w:unhideWhenUsed/>
    <w:rsid w:val="00F51AF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4568</Words>
  <Characters>26038</Characters>
  <Application>Microsoft Macintosh Word</Application>
  <DocSecurity>0</DocSecurity>
  <Lines>216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dcterms:created xsi:type="dcterms:W3CDTF">2013-12-18T01:19:00Z</dcterms:created>
  <dcterms:modified xsi:type="dcterms:W3CDTF">2013-12-18T01:39:00Z</dcterms:modified>
</cp:coreProperties>
</file>